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80D" w:rsidRDefault="0095380D">
      <w:pPr>
        <w:pStyle w:val="BodyText"/>
        <w:rPr>
          <w:rFonts w:ascii="Times New Roman"/>
          <w:b w:val="0"/>
          <w:sz w:val="20"/>
          <w:u w:val="none"/>
        </w:rPr>
      </w:pPr>
    </w:p>
    <w:p w:rsidR="0095380D" w:rsidRDefault="0095380D">
      <w:pPr>
        <w:pStyle w:val="BodyText"/>
        <w:rPr>
          <w:rFonts w:ascii="Times New Roman"/>
          <w:b w:val="0"/>
          <w:sz w:val="20"/>
          <w:u w:val="none"/>
        </w:rPr>
      </w:pPr>
    </w:p>
    <w:p w:rsidR="0095380D" w:rsidRDefault="0095380D">
      <w:pPr>
        <w:pStyle w:val="BodyText"/>
        <w:spacing w:before="9"/>
        <w:rPr>
          <w:rFonts w:ascii="Times New Roman"/>
          <w:b w:val="0"/>
          <w:sz w:val="23"/>
          <w:u w:val="none"/>
        </w:rPr>
      </w:pPr>
    </w:p>
    <w:p w:rsidR="0095380D" w:rsidRDefault="00C17CF8">
      <w:pPr>
        <w:pStyle w:val="BodyText"/>
        <w:spacing w:before="94"/>
        <w:ind w:left="6320" w:right="6649"/>
        <w:jc w:val="center"/>
        <w:rPr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436880</wp:posOffset>
            </wp:positionH>
            <wp:positionV relativeFrom="paragraph">
              <wp:posOffset>-462180</wp:posOffset>
            </wp:positionV>
            <wp:extent cx="2035175" cy="76327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5175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7985125</wp:posOffset>
            </wp:positionH>
            <wp:positionV relativeFrom="paragraph">
              <wp:posOffset>-470435</wp:posOffset>
            </wp:positionV>
            <wp:extent cx="2077338" cy="77851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7338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Science</w:t>
      </w:r>
      <w:r>
        <w:rPr>
          <w:spacing w:val="-9"/>
        </w:rPr>
        <w:t xml:space="preserve"> </w:t>
      </w:r>
      <w:r>
        <w:t>Curriculum</w:t>
      </w:r>
      <w:r>
        <w:rPr>
          <w:spacing w:val="-10"/>
        </w:rPr>
        <w:t xml:space="preserve"> </w:t>
      </w:r>
      <w:r>
        <w:t>Overview:</w:t>
      </w:r>
      <w:r>
        <w:rPr>
          <w:spacing w:val="-10"/>
        </w:rPr>
        <w:t xml:space="preserve"> </w:t>
      </w:r>
      <w:r>
        <w:rPr>
          <w:spacing w:val="-10"/>
          <w:u w:val="none"/>
        </w:rPr>
        <w:t xml:space="preserve"> </w:t>
      </w:r>
    </w:p>
    <w:p w:rsidR="0095380D" w:rsidRDefault="0095380D">
      <w:pPr>
        <w:spacing w:before="5" w:after="1"/>
        <w:rPr>
          <w:b/>
          <w:sz w:val="29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5"/>
        <w:gridCol w:w="2518"/>
        <w:gridCol w:w="2386"/>
        <w:gridCol w:w="2517"/>
        <w:gridCol w:w="2429"/>
        <w:gridCol w:w="372"/>
        <w:gridCol w:w="2660"/>
        <w:gridCol w:w="2377"/>
      </w:tblGrid>
      <w:tr w:rsidR="0095380D">
        <w:trPr>
          <w:trHeight w:val="268"/>
        </w:trPr>
        <w:tc>
          <w:tcPr>
            <w:tcW w:w="665" w:type="dxa"/>
          </w:tcPr>
          <w:p w:rsidR="0095380D" w:rsidRDefault="0095380D">
            <w:pPr>
              <w:pStyle w:val="TableParagraph"/>
              <w:ind w:left="0" w:firstLine="0"/>
              <w:rPr>
                <w:rFonts w:ascii="Times New Roman"/>
                <w:sz w:val="16"/>
              </w:rPr>
            </w:pPr>
          </w:p>
        </w:tc>
        <w:tc>
          <w:tcPr>
            <w:tcW w:w="2518" w:type="dxa"/>
          </w:tcPr>
          <w:p w:rsidR="0095380D" w:rsidRDefault="00C17CF8">
            <w:pPr>
              <w:pStyle w:val="TableParagraph"/>
              <w:spacing w:line="246" w:lineRule="exact"/>
              <w:ind w:left="811" w:firstLine="0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386" w:type="dxa"/>
          </w:tcPr>
          <w:p w:rsidR="0095380D" w:rsidRDefault="00C17CF8">
            <w:pPr>
              <w:pStyle w:val="TableParagraph"/>
              <w:spacing w:line="246" w:lineRule="exact"/>
              <w:ind w:left="745" w:firstLine="0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517" w:type="dxa"/>
          </w:tcPr>
          <w:p w:rsidR="0095380D" w:rsidRDefault="00C17CF8">
            <w:pPr>
              <w:pStyle w:val="TableParagraph"/>
              <w:spacing w:line="246" w:lineRule="exact"/>
              <w:ind w:left="621" w:firstLine="0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429" w:type="dxa"/>
          </w:tcPr>
          <w:p w:rsidR="0095380D" w:rsidRDefault="00C17CF8">
            <w:pPr>
              <w:pStyle w:val="TableParagraph"/>
              <w:spacing w:line="246" w:lineRule="exact"/>
              <w:ind w:left="538" w:firstLine="0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3032" w:type="dxa"/>
            <w:gridSpan w:val="2"/>
          </w:tcPr>
          <w:p w:rsidR="0095380D" w:rsidRDefault="00C17CF8">
            <w:pPr>
              <w:pStyle w:val="TableParagraph"/>
              <w:spacing w:line="246" w:lineRule="exact"/>
              <w:ind w:left="869" w:firstLine="0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377" w:type="dxa"/>
          </w:tcPr>
          <w:p w:rsidR="0095380D" w:rsidRDefault="00C17CF8">
            <w:pPr>
              <w:pStyle w:val="TableParagraph"/>
              <w:spacing w:line="246" w:lineRule="exact"/>
              <w:ind w:left="727" w:firstLine="0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95380D">
        <w:trPr>
          <w:trHeight w:val="2208"/>
        </w:trPr>
        <w:tc>
          <w:tcPr>
            <w:tcW w:w="665" w:type="dxa"/>
            <w:shd w:val="clear" w:color="auto" w:fill="EAEFDD"/>
          </w:tcPr>
          <w:p w:rsidR="0095380D" w:rsidRDefault="0095380D">
            <w:pPr>
              <w:pStyle w:val="TableParagraph"/>
              <w:ind w:left="0" w:firstLine="0"/>
              <w:rPr>
                <w:b/>
                <w:sz w:val="24"/>
              </w:rPr>
            </w:pPr>
          </w:p>
          <w:p w:rsidR="0095380D" w:rsidRDefault="0095380D">
            <w:pPr>
              <w:pStyle w:val="TableParagraph"/>
              <w:ind w:left="0" w:firstLine="0"/>
              <w:rPr>
                <w:b/>
                <w:sz w:val="24"/>
              </w:rPr>
            </w:pPr>
          </w:p>
          <w:p w:rsidR="0095380D" w:rsidRDefault="0095380D">
            <w:pPr>
              <w:pStyle w:val="TableParagraph"/>
              <w:spacing w:before="6"/>
              <w:ind w:left="0" w:firstLine="0"/>
              <w:rPr>
                <w:b/>
                <w:sz w:val="31"/>
              </w:rPr>
            </w:pPr>
          </w:p>
          <w:p w:rsidR="0095380D" w:rsidRDefault="00C17CF8">
            <w:pPr>
              <w:pStyle w:val="TableParagraph"/>
              <w:ind w:left="167" w:firstLine="0"/>
              <w:rPr>
                <w:b/>
              </w:rPr>
            </w:pPr>
            <w:r>
              <w:rPr>
                <w:b/>
                <w:spacing w:val="-5"/>
              </w:rPr>
              <w:t>KS3</w:t>
            </w:r>
          </w:p>
        </w:tc>
        <w:tc>
          <w:tcPr>
            <w:tcW w:w="2518" w:type="dxa"/>
            <w:shd w:val="clear" w:color="auto" w:fill="EAEFDD"/>
          </w:tcPr>
          <w:p w:rsidR="0095380D" w:rsidRPr="000B01A9" w:rsidRDefault="0095380D">
            <w:pPr>
              <w:pStyle w:val="TableParagraph"/>
              <w:spacing w:before="1"/>
              <w:ind w:left="0" w:firstLine="0"/>
              <w:rPr>
                <w:sz w:val="18"/>
                <w:szCs w:val="18"/>
              </w:rPr>
            </w:pPr>
          </w:p>
          <w:p w:rsidR="0095380D" w:rsidRPr="000B01A9" w:rsidRDefault="00C17CF8">
            <w:pPr>
              <w:pStyle w:val="TableParagraph"/>
              <w:ind w:left="4" w:firstLine="0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Cells</w:t>
            </w:r>
          </w:p>
          <w:p w:rsidR="0095380D" w:rsidRPr="000B01A9" w:rsidRDefault="00C17CF8">
            <w:pPr>
              <w:pStyle w:val="TableParagraph"/>
              <w:spacing w:before="1" w:line="242" w:lineRule="auto"/>
              <w:ind w:left="4" w:right="1487" w:firstLine="0"/>
              <w:jc w:val="both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Particle</w:t>
            </w:r>
            <w:r w:rsidRPr="000B01A9">
              <w:rPr>
                <w:spacing w:val="-1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 xml:space="preserve">model Periodic table </w:t>
            </w:r>
            <w:r w:rsidRPr="000B01A9">
              <w:rPr>
                <w:spacing w:val="-2"/>
                <w:sz w:val="18"/>
                <w:szCs w:val="18"/>
              </w:rPr>
              <w:t>Elements</w:t>
            </w:r>
          </w:p>
          <w:p w:rsidR="0095380D" w:rsidRPr="000B01A9" w:rsidRDefault="00C17CF8">
            <w:pPr>
              <w:pStyle w:val="TableParagraph"/>
              <w:spacing w:before="3"/>
              <w:ind w:left="4" w:right="399" w:firstLine="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Voltage</w:t>
            </w:r>
            <w:r w:rsidRPr="000B01A9">
              <w:rPr>
                <w:spacing w:val="-1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1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 xml:space="preserve">resistance </w:t>
            </w:r>
            <w:r w:rsidRPr="000B01A9">
              <w:rPr>
                <w:spacing w:val="-2"/>
                <w:sz w:val="18"/>
                <w:szCs w:val="18"/>
              </w:rPr>
              <w:t>Current</w:t>
            </w:r>
          </w:p>
          <w:p w:rsidR="0095380D" w:rsidRPr="000B01A9" w:rsidRDefault="00C17CF8">
            <w:pPr>
              <w:pStyle w:val="TableParagraph"/>
              <w:spacing w:before="4"/>
              <w:ind w:left="4" w:firstLine="0"/>
              <w:rPr>
                <w:spacing w:val="-2"/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Breathing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Diffusion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Resistance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Active transport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Filtration, </w:t>
            </w:r>
            <w:proofErr w:type="spellStart"/>
            <w:r w:rsidRPr="000B01A9">
              <w:rPr>
                <w:sz w:val="18"/>
                <w:szCs w:val="18"/>
              </w:rPr>
              <w:t>Crystallisation</w:t>
            </w:r>
            <w:proofErr w:type="spellEnd"/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Electrical appliances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Introduction lesson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Introduction to energy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cells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atoms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Types of energy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Prokaryotes and eukaryotes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Elements compounds and mixtures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Resultant forces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DNA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Periodic table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National Grid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Stem cells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The group 7 (halogens) </w:t>
            </w:r>
          </w:p>
          <w:p w:rsidR="00774A82" w:rsidRPr="000B01A9" w:rsidRDefault="00774A82" w:rsidP="00774A82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Circuits</w:t>
            </w:r>
          </w:p>
          <w:p w:rsidR="0014621E" w:rsidRPr="000B01A9" w:rsidRDefault="0014621E">
            <w:pPr>
              <w:pStyle w:val="TableParagraph"/>
              <w:spacing w:before="4"/>
              <w:ind w:left="4" w:firstLine="0"/>
              <w:rPr>
                <w:sz w:val="18"/>
                <w:szCs w:val="18"/>
              </w:rPr>
            </w:pPr>
          </w:p>
        </w:tc>
        <w:tc>
          <w:tcPr>
            <w:tcW w:w="2386" w:type="dxa"/>
            <w:shd w:val="clear" w:color="auto" w:fill="EAEFDD"/>
          </w:tcPr>
          <w:p w:rsidR="0095380D" w:rsidRPr="000B01A9" w:rsidRDefault="0095380D">
            <w:pPr>
              <w:pStyle w:val="TableParagraph"/>
              <w:spacing w:before="8"/>
              <w:ind w:left="0" w:firstLine="0"/>
              <w:rPr>
                <w:sz w:val="18"/>
                <w:szCs w:val="18"/>
              </w:rPr>
            </w:pPr>
          </w:p>
          <w:p w:rsidR="0095380D" w:rsidRPr="000B01A9" w:rsidRDefault="00C17CF8">
            <w:pPr>
              <w:pStyle w:val="TableParagraph"/>
              <w:spacing w:line="183" w:lineRule="exact"/>
              <w:ind w:left="4" w:firstLine="0"/>
              <w:rPr>
                <w:rFonts w:ascii="Times New Roman"/>
                <w:sz w:val="18"/>
                <w:szCs w:val="18"/>
              </w:rPr>
            </w:pPr>
            <w:r w:rsidRPr="000B01A9">
              <w:rPr>
                <w:rFonts w:ascii="Times New Roman"/>
                <w:spacing w:val="-2"/>
                <w:sz w:val="18"/>
                <w:szCs w:val="18"/>
              </w:rPr>
              <w:t>Digestion</w:t>
            </w:r>
          </w:p>
          <w:p w:rsidR="0095380D" w:rsidRPr="000B01A9" w:rsidRDefault="00C17CF8">
            <w:pPr>
              <w:pStyle w:val="TableParagraph"/>
              <w:ind w:left="4" w:right="1223" w:firstLine="0"/>
              <w:jc w:val="both"/>
              <w:rPr>
                <w:rFonts w:ascii="Times New Roman"/>
                <w:sz w:val="18"/>
                <w:szCs w:val="18"/>
              </w:rPr>
            </w:pPr>
            <w:r w:rsidRPr="000B01A9">
              <w:rPr>
                <w:rFonts w:ascii="Times New Roman"/>
                <w:sz w:val="18"/>
                <w:szCs w:val="18"/>
              </w:rPr>
              <w:t>Acids</w:t>
            </w:r>
            <w:r w:rsidRPr="000B01A9">
              <w:rPr>
                <w:rFonts w:ascii="Times New Roman"/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rFonts w:ascii="Times New Roman"/>
                <w:sz w:val="18"/>
                <w:szCs w:val="18"/>
              </w:rPr>
              <w:t>and</w:t>
            </w:r>
            <w:r w:rsidRPr="000B01A9">
              <w:rPr>
                <w:rFonts w:ascii="Times New Roman"/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rFonts w:ascii="Times New Roman"/>
                <w:sz w:val="18"/>
                <w:szCs w:val="18"/>
              </w:rPr>
              <w:t>Alkalis</w:t>
            </w:r>
            <w:r w:rsidRPr="000B01A9">
              <w:rPr>
                <w:rFonts w:ascii="Times New Roman"/>
                <w:spacing w:val="40"/>
                <w:sz w:val="18"/>
                <w:szCs w:val="18"/>
              </w:rPr>
              <w:t xml:space="preserve"> </w:t>
            </w:r>
            <w:r w:rsidRPr="000B01A9">
              <w:rPr>
                <w:rFonts w:ascii="Times New Roman"/>
                <w:sz w:val="18"/>
                <w:szCs w:val="18"/>
              </w:rPr>
              <w:t>Types</w:t>
            </w:r>
            <w:r w:rsidRPr="000B01A9">
              <w:rPr>
                <w:rFonts w:ascii="Times New Roman"/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rFonts w:ascii="Times New Roman"/>
                <w:sz w:val="18"/>
                <w:szCs w:val="18"/>
              </w:rPr>
              <w:t>of</w:t>
            </w:r>
            <w:r w:rsidRPr="000B01A9">
              <w:rPr>
                <w:rFonts w:ascii="Times New Roman"/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rFonts w:ascii="Times New Roman"/>
                <w:sz w:val="18"/>
                <w:szCs w:val="18"/>
              </w:rPr>
              <w:t>reaction</w:t>
            </w:r>
            <w:r w:rsidRPr="000B01A9">
              <w:rPr>
                <w:rFonts w:ascii="Times New Roman"/>
                <w:spacing w:val="40"/>
                <w:sz w:val="18"/>
                <w:szCs w:val="18"/>
              </w:rPr>
              <w:t xml:space="preserve"> </w:t>
            </w:r>
            <w:r w:rsidRPr="000B01A9">
              <w:rPr>
                <w:rFonts w:ascii="Times New Roman"/>
                <w:spacing w:val="-2"/>
                <w:sz w:val="18"/>
                <w:szCs w:val="18"/>
              </w:rPr>
              <w:t>Light</w:t>
            </w:r>
          </w:p>
          <w:p w:rsidR="0095380D" w:rsidRPr="000B01A9" w:rsidRDefault="00C17CF8">
            <w:pPr>
              <w:pStyle w:val="TableParagraph"/>
              <w:ind w:left="4" w:firstLine="0"/>
              <w:rPr>
                <w:rFonts w:ascii="Times New Roman"/>
                <w:sz w:val="18"/>
                <w:szCs w:val="18"/>
              </w:rPr>
            </w:pPr>
            <w:r w:rsidRPr="000B01A9">
              <w:rPr>
                <w:rFonts w:ascii="Times New Roman"/>
                <w:spacing w:val="-2"/>
                <w:sz w:val="18"/>
                <w:szCs w:val="18"/>
              </w:rPr>
              <w:t>sound</w:t>
            </w:r>
          </w:p>
          <w:p w:rsidR="0095380D" w:rsidRPr="000B01A9" w:rsidRDefault="00C17CF8">
            <w:pPr>
              <w:pStyle w:val="TableParagraph"/>
              <w:spacing w:before="1"/>
              <w:ind w:left="4" w:right="605" w:firstLine="0"/>
              <w:rPr>
                <w:rFonts w:ascii="Times New Roman"/>
                <w:sz w:val="18"/>
                <w:szCs w:val="18"/>
              </w:rPr>
            </w:pPr>
            <w:r w:rsidRPr="000B01A9">
              <w:rPr>
                <w:rFonts w:ascii="Times New Roman"/>
                <w:sz w:val="18"/>
                <w:szCs w:val="18"/>
              </w:rPr>
              <w:t>Heating and cooling</w:t>
            </w:r>
            <w:r w:rsidRPr="000B01A9">
              <w:rPr>
                <w:rFonts w:ascii="Times New Roman"/>
                <w:spacing w:val="40"/>
                <w:sz w:val="18"/>
                <w:szCs w:val="18"/>
              </w:rPr>
              <w:t xml:space="preserve"> </w:t>
            </w:r>
            <w:r w:rsidRPr="000B01A9">
              <w:rPr>
                <w:rFonts w:ascii="Times New Roman"/>
                <w:sz w:val="18"/>
                <w:szCs w:val="18"/>
              </w:rPr>
              <w:t>Gravity</w:t>
            </w:r>
            <w:r w:rsidRPr="000B01A9">
              <w:rPr>
                <w:rFonts w:ascii="Times New Roman"/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rFonts w:ascii="Times New Roman"/>
                <w:sz w:val="18"/>
                <w:szCs w:val="18"/>
              </w:rPr>
              <w:t>weight</w:t>
            </w:r>
            <w:r w:rsidRPr="000B01A9">
              <w:rPr>
                <w:rFonts w:ascii="Times New Roman"/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rFonts w:ascii="Times New Roman"/>
                <w:sz w:val="18"/>
                <w:szCs w:val="18"/>
              </w:rPr>
              <w:t>and</w:t>
            </w:r>
            <w:r w:rsidRPr="000B01A9">
              <w:rPr>
                <w:rFonts w:ascii="Times New Roman"/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rFonts w:ascii="Times New Roman"/>
                <w:sz w:val="18"/>
                <w:szCs w:val="18"/>
              </w:rPr>
              <w:t>mass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metals and non-metals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heating and cooling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photosynthesis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acids and alkalis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electromagnets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ecosystems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earth and structure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gravity and weight and mass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variation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earth's resources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speed and velocity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human reproduction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universe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sound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respiration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chemical energy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magnetism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breathing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enzymes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types of reaction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light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types of reaction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digestion and the digestive system</w:t>
            </w:r>
          </w:p>
          <w:p w:rsidR="0014621E" w:rsidRPr="000B01A9" w:rsidRDefault="0014621E">
            <w:pPr>
              <w:pStyle w:val="TableParagraph"/>
              <w:spacing w:before="1"/>
              <w:ind w:left="4" w:right="605" w:firstLine="0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517" w:type="dxa"/>
            <w:shd w:val="clear" w:color="auto" w:fill="EAEFDD"/>
          </w:tcPr>
          <w:p w:rsidR="0095380D" w:rsidRPr="000B01A9" w:rsidRDefault="0095380D">
            <w:pPr>
              <w:pStyle w:val="TableParagraph"/>
              <w:spacing w:before="9"/>
              <w:ind w:left="0" w:firstLine="0"/>
              <w:rPr>
                <w:sz w:val="18"/>
                <w:szCs w:val="18"/>
              </w:rPr>
            </w:pPr>
          </w:p>
          <w:p w:rsidR="0095380D" w:rsidRPr="000B01A9" w:rsidRDefault="00C17CF8">
            <w:pPr>
              <w:pStyle w:val="TableParagraph"/>
              <w:ind w:left="4" w:right="1237" w:firstLine="0"/>
              <w:rPr>
                <w:rFonts w:ascii="Calibri"/>
                <w:i/>
                <w:sz w:val="18"/>
                <w:szCs w:val="18"/>
              </w:rPr>
            </w:pPr>
            <w:r w:rsidRPr="000B01A9">
              <w:rPr>
                <w:rFonts w:ascii="Calibri"/>
                <w:i/>
                <w:spacing w:val="-2"/>
                <w:sz w:val="18"/>
                <w:szCs w:val="18"/>
              </w:rPr>
              <w:t>Ecosystems</w:t>
            </w:r>
            <w:r w:rsidRPr="000B01A9">
              <w:rPr>
                <w:rFonts w:ascii="Calibri"/>
                <w:i/>
                <w:spacing w:val="40"/>
                <w:sz w:val="18"/>
                <w:szCs w:val="18"/>
              </w:rPr>
              <w:t xml:space="preserve"> </w:t>
            </w:r>
            <w:r w:rsidRPr="000B01A9">
              <w:rPr>
                <w:rFonts w:ascii="Calibri"/>
                <w:i/>
                <w:spacing w:val="-2"/>
                <w:sz w:val="18"/>
                <w:szCs w:val="18"/>
              </w:rPr>
              <w:t>variation</w:t>
            </w:r>
          </w:p>
          <w:p w:rsidR="0095380D" w:rsidRPr="000B01A9" w:rsidRDefault="00C17CF8">
            <w:pPr>
              <w:pStyle w:val="TableParagraph"/>
              <w:ind w:left="4" w:right="589" w:firstLine="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Earth’</w:t>
            </w:r>
            <w:r w:rsidRPr="000B01A9">
              <w:rPr>
                <w:spacing w:val="-1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s</w:t>
            </w:r>
            <w:r w:rsidRPr="000B01A9">
              <w:rPr>
                <w:spacing w:val="-1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resources Chemical energy</w:t>
            </w:r>
          </w:p>
          <w:p w:rsidR="0095380D" w:rsidRPr="000B01A9" w:rsidRDefault="00C17CF8">
            <w:pPr>
              <w:pStyle w:val="TableParagraph"/>
              <w:ind w:left="4" w:firstLine="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Energy</w:t>
            </w:r>
            <w:r w:rsidRPr="000B01A9">
              <w:rPr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cost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1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energy</w:t>
            </w:r>
            <w:r w:rsidRPr="000B01A9">
              <w:rPr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transfer Speed and velocity</w:t>
            </w:r>
          </w:p>
          <w:p w:rsidR="0014621E" w:rsidRPr="000B01A9" w:rsidRDefault="0014621E" w:rsidP="0014621E">
            <w:pPr>
              <w:spacing w:line="276" w:lineRule="auto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wave effects</w:t>
            </w:r>
          </w:p>
          <w:p w:rsidR="0014621E" w:rsidRPr="000B01A9" w:rsidRDefault="0014621E" w:rsidP="0014621E">
            <w:pPr>
              <w:spacing w:line="276" w:lineRule="auto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dysfunction of the lungs</w:t>
            </w:r>
          </w:p>
          <w:p w:rsidR="0014621E" w:rsidRPr="000B01A9" w:rsidRDefault="0014621E" w:rsidP="0014621E">
            <w:pPr>
              <w:spacing w:line="276" w:lineRule="auto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relative formula mass</w:t>
            </w:r>
          </w:p>
          <w:p w:rsidR="0014621E" w:rsidRPr="000B01A9" w:rsidRDefault="0014621E" w:rsidP="0014621E">
            <w:p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wave properties</w:t>
            </w:r>
          </w:p>
          <w:p w:rsidR="0014621E" w:rsidRPr="000B01A9" w:rsidRDefault="0014621E" w:rsidP="0014621E">
            <w:pPr>
              <w:spacing w:line="276" w:lineRule="auto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 heart</w:t>
            </w:r>
          </w:p>
          <w:p w:rsidR="0014621E" w:rsidRPr="000B01A9" w:rsidRDefault="0014621E" w:rsidP="0014621E">
            <w:pPr>
              <w:spacing w:line="276" w:lineRule="auto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states of matter </w:t>
            </w:r>
          </w:p>
          <w:p w:rsidR="0014621E" w:rsidRPr="000B01A9" w:rsidRDefault="0014621E" w:rsidP="0014621E">
            <w:pPr>
              <w:spacing w:line="276" w:lineRule="auto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 lungs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Genetic inheritance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acids and alkalis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work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evolution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metals and their reactivity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forces and elasticity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controversies with evolution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fractional distillation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investigating springs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fossils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extracting metals from their ores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moments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genetic engineering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paper chromatography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proofErr w:type="spellStart"/>
            <w:r w:rsidRPr="000B01A9">
              <w:rPr>
                <w:sz w:val="18"/>
                <w:szCs w:val="18"/>
              </w:rPr>
              <w:t>Newtons’s</w:t>
            </w:r>
            <w:proofErr w:type="spellEnd"/>
            <w:r w:rsidRPr="000B01A9">
              <w:rPr>
                <w:sz w:val="18"/>
                <w:szCs w:val="18"/>
              </w:rPr>
              <w:t xml:space="preserve"> first and second law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Controversy with genetic engineering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electrolysis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proofErr w:type="spellStart"/>
            <w:r w:rsidRPr="000B01A9">
              <w:rPr>
                <w:sz w:val="18"/>
                <w:szCs w:val="18"/>
              </w:rPr>
              <w:t>Newtons’s</w:t>
            </w:r>
            <w:proofErr w:type="spellEnd"/>
            <w:r w:rsidRPr="000B01A9">
              <w:rPr>
                <w:sz w:val="18"/>
                <w:szCs w:val="18"/>
              </w:rPr>
              <w:t xml:space="preserve"> third law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selective breeding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 purity of substances and tests for gases</w:t>
            </w:r>
          </w:p>
          <w:p w:rsidR="0014621E" w:rsidRPr="000B01A9" w:rsidRDefault="0014621E">
            <w:pPr>
              <w:pStyle w:val="TableParagraph"/>
              <w:ind w:left="4" w:firstLine="0"/>
              <w:rPr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EAEFDD"/>
          </w:tcPr>
          <w:p w:rsidR="0095380D" w:rsidRPr="000B01A9" w:rsidRDefault="00C17CF8">
            <w:pPr>
              <w:pStyle w:val="TableParagraph"/>
              <w:ind w:left="5" w:right="923" w:firstLine="0"/>
              <w:rPr>
                <w:rFonts w:ascii="Calibri"/>
                <w:sz w:val="18"/>
                <w:szCs w:val="18"/>
              </w:rPr>
            </w:pPr>
            <w:r w:rsidRPr="000B01A9">
              <w:rPr>
                <w:rFonts w:ascii="Calibri"/>
                <w:spacing w:val="-2"/>
                <w:sz w:val="18"/>
                <w:szCs w:val="18"/>
              </w:rPr>
              <w:t>Photosynthesis</w:t>
            </w:r>
            <w:r w:rsidRPr="000B01A9">
              <w:rPr>
                <w:rFonts w:ascii="Calibri"/>
                <w:spacing w:val="80"/>
                <w:sz w:val="18"/>
                <w:szCs w:val="18"/>
              </w:rPr>
              <w:t xml:space="preserve"> </w:t>
            </w:r>
            <w:r w:rsidRPr="000B01A9">
              <w:rPr>
                <w:rFonts w:ascii="Calibri"/>
                <w:sz w:val="18"/>
                <w:szCs w:val="18"/>
              </w:rPr>
              <w:t>Metals</w:t>
            </w:r>
            <w:r w:rsidRPr="000B01A9">
              <w:rPr>
                <w:rFonts w:ascii="Calibri"/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rFonts w:ascii="Calibri"/>
                <w:sz w:val="18"/>
                <w:szCs w:val="18"/>
              </w:rPr>
              <w:t>and</w:t>
            </w:r>
            <w:r w:rsidRPr="000B01A9">
              <w:rPr>
                <w:rFonts w:ascii="Calibri"/>
                <w:spacing w:val="-9"/>
                <w:sz w:val="18"/>
                <w:szCs w:val="18"/>
              </w:rPr>
              <w:t xml:space="preserve"> </w:t>
            </w:r>
            <w:r w:rsidRPr="000B01A9">
              <w:rPr>
                <w:rFonts w:ascii="Calibri"/>
                <w:sz w:val="18"/>
                <w:szCs w:val="18"/>
              </w:rPr>
              <w:t>nonmetals</w:t>
            </w:r>
            <w:r w:rsidRPr="000B01A9">
              <w:rPr>
                <w:rFonts w:ascii="Calibri"/>
                <w:spacing w:val="40"/>
                <w:sz w:val="18"/>
                <w:szCs w:val="18"/>
              </w:rPr>
              <w:t xml:space="preserve"> </w:t>
            </w:r>
            <w:r w:rsidRPr="000B01A9">
              <w:rPr>
                <w:rFonts w:ascii="Calibri"/>
                <w:spacing w:val="-2"/>
                <w:sz w:val="18"/>
                <w:szCs w:val="18"/>
              </w:rPr>
              <w:t>Universe</w:t>
            </w:r>
          </w:p>
          <w:p w:rsidR="0095380D" w:rsidRPr="000B01A9" w:rsidRDefault="00C17CF8">
            <w:pPr>
              <w:pStyle w:val="TableParagraph"/>
              <w:ind w:left="5" w:right="1449" w:firstLine="0"/>
              <w:rPr>
                <w:rFonts w:ascii="Calibri"/>
                <w:sz w:val="18"/>
                <w:szCs w:val="18"/>
              </w:rPr>
            </w:pPr>
            <w:r w:rsidRPr="000B01A9">
              <w:rPr>
                <w:rFonts w:ascii="Calibri"/>
                <w:spacing w:val="-2"/>
                <w:sz w:val="18"/>
                <w:szCs w:val="18"/>
              </w:rPr>
              <w:t>Magnetism</w:t>
            </w:r>
            <w:r w:rsidRPr="000B01A9">
              <w:rPr>
                <w:rFonts w:ascii="Calibri"/>
                <w:spacing w:val="40"/>
                <w:sz w:val="18"/>
                <w:szCs w:val="18"/>
              </w:rPr>
              <w:t xml:space="preserve"> </w:t>
            </w:r>
            <w:r w:rsidRPr="000B01A9">
              <w:rPr>
                <w:rFonts w:ascii="Calibri"/>
                <w:sz w:val="18"/>
                <w:szCs w:val="18"/>
              </w:rPr>
              <w:t>Contact</w:t>
            </w:r>
            <w:r w:rsidRPr="000B01A9">
              <w:rPr>
                <w:rFonts w:ascii="Calibri"/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rFonts w:ascii="Calibri"/>
                <w:sz w:val="18"/>
                <w:szCs w:val="18"/>
              </w:rPr>
              <w:t>forces</w:t>
            </w:r>
          </w:p>
          <w:p w:rsidR="0095380D" w:rsidRPr="000B01A9" w:rsidRDefault="00C17CF8">
            <w:pPr>
              <w:pStyle w:val="TableParagraph"/>
              <w:ind w:left="5" w:right="1068" w:firstLine="0"/>
              <w:rPr>
                <w:rFonts w:ascii="Calibri"/>
                <w:spacing w:val="-2"/>
                <w:sz w:val="18"/>
                <w:szCs w:val="18"/>
              </w:rPr>
            </w:pPr>
            <w:r w:rsidRPr="000B01A9">
              <w:rPr>
                <w:rFonts w:ascii="Calibri"/>
                <w:sz w:val="18"/>
                <w:szCs w:val="18"/>
              </w:rPr>
              <w:t>Separating</w:t>
            </w:r>
            <w:r w:rsidRPr="000B01A9">
              <w:rPr>
                <w:rFonts w:ascii="Calibri"/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rFonts w:ascii="Calibri"/>
                <w:sz w:val="18"/>
                <w:szCs w:val="18"/>
              </w:rPr>
              <w:t>mixtures</w:t>
            </w:r>
            <w:r w:rsidRPr="000B01A9">
              <w:rPr>
                <w:rFonts w:ascii="Calibri"/>
                <w:spacing w:val="40"/>
                <w:sz w:val="18"/>
                <w:szCs w:val="18"/>
              </w:rPr>
              <w:t xml:space="preserve"> </w:t>
            </w:r>
            <w:r w:rsidRPr="000B01A9">
              <w:rPr>
                <w:rFonts w:ascii="Calibri"/>
                <w:spacing w:val="-2"/>
                <w:sz w:val="18"/>
                <w:szCs w:val="18"/>
              </w:rPr>
              <w:t>Electromagnets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conservation of mass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the electromagnetic spectrum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the blood vessels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rates of reaction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proofErr w:type="spellStart"/>
            <w:r w:rsidRPr="000B01A9">
              <w:rPr>
                <w:sz w:val="18"/>
                <w:szCs w:val="18"/>
              </w:rPr>
              <w:t>colour</w:t>
            </w:r>
            <w:proofErr w:type="spellEnd"/>
            <w:r w:rsidRPr="000B01A9">
              <w:rPr>
                <w:sz w:val="18"/>
                <w:szCs w:val="18"/>
              </w:rPr>
              <w:t xml:space="preserve">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cardiovascular diseases and problems associated with the heart </w:t>
            </w:r>
          </w:p>
          <w:p w:rsidR="0014621E" w:rsidRPr="000B01A9" w:rsidRDefault="0014621E" w:rsidP="0014621E">
            <w:pPr>
              <w:tabs>
                <w:tab w:val="left" w:pos="1515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factors affecting rates of reaction</w:t>
            </w:r>
          </w:p>
          <w:p w:rsidR="0014621E" w:rsidRPr="000B01A9" w:rsidRDefault="0014621E">
            <w:pPr>
              <w:pStyle w:val="TableParagraph"/>
              <w:ind w:left="5" w:right="1068" w:firstLine="0"/>
              <w:rPr>
                <w:rFonts w:ascii="Calibri"/>
                <w:sz w:val="18"/>
                <w:szCs w:val="18"/>
              </w:rPr>
            </w:pPr>
          </w:p>
        </w:tc>
        <w:tc>
          <w:tcPr>
            <w:tcW w:w="3032" w:type="dxa"/>
            <w:gridSpan w:val="2"/>
            <w:shd w:val="clear" w:color="auto" w:fill="EAEFDD"/>
          </w:tcPr>
          <w:p w:rsidR="0095380D" w:rsidRPr="000B01A9" w:rsidRDefault="00C17CF8">
            <w:pPr>
              <w:pStyle w:val="TableParagraph"/>
              <w:ind w:left="5" w:right="2039" w:firstLine="0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 xml:space="preserve">Evolution </w:t>
            </w:r>
            <w:r w:rsidRPr="000B01A9">
              <w:rPr>
                <w:spacing w:val="-4"/>
                <w:sz w:val="18"/>
                <w:szCs w:val="18"/>
              </w:rPr>
              <w:t>Work</w:t>
            </w:r>
          </w:p>
          <w:p w:rsidR="0095380D" w:rsidRPr="000B01A9" w:rsidRDefault="00C17CF8">
            <w:pPr>
              <w:pStyle w:val="TableParagraph"/>
              <w:ind w:left="5" w:right="1844" w:firstLine="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Wave effects Wave</w:t>
            </w:r>
            <w:r w:rsidRPr="000B01A9">
              <w:rPr>
                <w:spacing w:val="-1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properties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ecosystems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measuring rates of reaction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universe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adaptation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catalysts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universe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food chains and food webs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ceramics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proofErr w:type="spellStart"/>
            <w:r w:rsidRPr="000B01A9">
              <w:rPr>
                <w:sz w:val="18"/>
                <w:szCs w:val="18"/>
              </w:rPr>
              <w:t>lightyears</w:t>
            </w:r>
            <w:proofErr w:type="spellEnd"/>
            <w:r w:rsidRPr="000B01A9">
              <w:rPr>
                <w:sz w:val="18"/>
                <w:szCs w:val="18"/>
              </w:rPr>
              <w:t xml:space="preserve"> and the universe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impact of humans on ecosystems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polymers and composites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</w:p>
          <w:p w:rsidR="0014621E" w:rsidRPr="000B01A9" w:rsidRDefault="0014621E">
            <w:pPr>
              <w:pStyle w:val="TableParagraph"/>
              <w:ind w:left="5" w:right="1844" w:firstLine="0"/>
              <w:rPr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EAEFDD"/>
          </w:tcPr>
          <w:p w:rsidR="0095380D" w:rsidRPr="000B01A9" w:rsidRDefault="00C17CF8">
            <w:pPr>
              <w:pStyle w:val="TableParagraph"/>
              <w:ind w:left="5" w:right="1168" w:firstLine="0"/>
              <w:rPr>
                <w:rFonts w:ascii="Calibri"/>
                <w:spacing w:val="-2"/>
                <w:sz w:val="18"/>
                <w:szCs w:val="18"/>
              </w:rPr>
            </w:pPr>
            <w:r w:rsidRPr="000B01A9">
              <w:rPr>
                <w:rFonts w:ascii="Calibri"/>
                <w:spacing w:val="-2"/>
                <w:sz w:val="18"/>
                <w:szCs w:val="18"/>
              </w:rPr>
              <w:t>Inheritance</w:t>
            </w:r>
            <w:r w:rsidRPr="000B01A9">
              <w:rPr>
                <w:rFonts w:ascii="Calibri"/>
                <w:spacing w:val="40"/>
                <w:sz w:val="18"/>
                <w:szCs w:val="18"/>
              </w:rPr>
              <w:t xml:space="preserve"> </w:t>
            </w:r>
            <w:r w:rsidRPr="000B01A9">
              <w:rPr>
                <w:rFonts w:ascii="Calibri"/>
                <w:spacing w:val="-2"/>
                <w:sz w:val="18"/>
                <w:szCs w:val="18"/>
              </w:rPr>
              <w:t>climate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The water cycle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water treatment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Energy resources and their uses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the carbon cycle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evolution of the atmosphere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energy crisis and alternative energy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relationships in ecosystems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climate change and greenhouse gases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wind power and solar power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global warming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global warming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geothermal and hydroelectric power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managing global warming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water treatment </w:t>
            </w:r>
          </w:p>
          <w:p w:rsidR="0014621E" w:rsidRPr="000B01A9" w:rsidRDefault="0014621E" w:rsidP="0014621E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wave power and tidal barrages</w:t>
            </w:r>
          </w:p>
          <w:p w:rsidR="0014621E" w:rsidRPr="000B01A9" w:rsidRDefault="0014621E">
            <w:pPr>
              <w:pStyle w:val="TableParagraph"/>
              <w:ind w:left="5" w:right="1168" w:firstLine="0"/>
              <w:rPr>
                <w:rFonts w:ascii="Calibri"/>
                <w:sz w:val="18"/>
                <w:szCs w:val="18"/>
              </w:rPr>
            </w:pPr>
          </w:p>
        </w:tc>
      </w:tr>
      <w:tr w:rsidR="0095380D">
        <w:trPr>
          <w:trHeight w:val="806"/>
        </w:trPr>
        <w:tc>
          <w:tcPr>
            <w:tcW w:w="665" w:type="dxa"/>
            <w:vMerge w:val="restart"/>
            <w:shd w:val="clear" w:color="auto" w:fill="C5D9EF"/>
          </w:tcPr>
          <w:p w:rsidR="0095380D" w:rsidRDefault="0095380D">
            <w:pPr>
              <w:pStyle w:val="TableParagraph"/>
              <w:ind w:left="0" w:firstLine="0"/>
              <w:rPr>
                <w:b/>
                <w:sz w:val="24"/>
              </w:rPr>
            </w:pPr>
          </w:p>
          <w:p w:rsidR="0095380D" w:rsidRDefault="0095380D">
            <w:pPr>
              <w:pStyle w:val="TableParagraph"/>
              <w:ind w:left="0" w:firstLine="0"/>
              <w:rPr>
                <w:b/>
                <w:sz w:val="24"/>
              </w:rPr>
            </w:pPr>
          </w:p>
          <w:p w:rsidR="0095380D" w:rsidRDefault="0095380D">
            <w:pPr>
              <w:pStyle w:val="TableParagraph"/>
              <w:ind w:left="0" w:firstLine="0"/>
              <w:rPr>
                <w:b/>
                <w:sz w:val="24"/>
              </w:rPr>
            </w:pPr>
          </w:p>
          <w:p w:rsidR="0095380D" w:rsidRDefault="0095380D">
            <w:pPr>
              <w:pStyle w:val="TableParagraph"/>
              <w:ind w:left="0" w:firstLine="0"/>
              <w:rPr>
                <w:b/>
                <w:sz w:val="24"/>
              </w:rPr>
            </w:pPr>
          </w:p>
          <w:p w:rsidR="0095380D" w:rsidRDefault="0095380D">
            <w:pPr>
              <w:pStyle w:val="TableParagraph"/>
              <w:ind w:left="0" w:firstLine="0"/>
              <w:rPr>
                <w:b/>
                <w:sz w:val="24"/>
              </w:rPr>
            </w:pPr>
          </w:p>
          <w:p w:rsidR="0095380D" w:rsidRDefault="0095380D">
            <w:pPr>
              <w:pStyle w:val="TableParagraph"/>
              <w:ind w:left="0" w:firstLine="0"/>
              <w:rPr>
                <w:b/>
                <w:sz w:val="24"/>
              </w:rPr>
            </w:pPr>
          </w:p>
          <w:p w:rsidR="0095380D" w:rsidRDefault="0095380D">
            <w:pPr>
              <w:pStyle w:val="TableParagraph"/>
              <w:ind w:left="0" w:firstLine="0"/>
              <w:rPr>
                <w:b/>
                <w:sz w:val="24"/>
              </w:rPr>
            </w:pPr>
          </w:p>
          <w:p w:rsidR="0095380D" w:rsidRDefault="0095380D">
            <w:pPr>
              <w:pStyle w:val="TableParagraph"/>
              <w:ind w:left="0" w:firstLine="0"/>
              <w:rPr>
                <w:b/>
                <w:sz w:val="24"/>
              </w:rPr>
            </w:pPr>
          </w:p>
          <w:p w:rsidR="0095380D" w:rsidRDefault="0095380D">
            <w:pPr>
              <w:pStyle w:val="TableParagraph"/>
              <w:spacing w:before="11"/>
              <w:ind w:left="0" w:firstLine="0"/>
              <w:rPr>
                <w:b/>
                <w:sz w:val="26"/>
              </w:rPr>
            </w:pPr>
          </w:p>
          <w:p w:rsidR="0095380D" w:rsidRDefault="00C17CF8">
            <w:pPr>
              <w:pStyle w:val="TableParagraph"/>
              <w:ind w:left="167" w:firstLine="0"/>
              <w:rPr>
                <w:b/>
              </w:rPr>
            </w:pPr>
            <w:r>
              <w:rPr>
                <w:b/>
                <w:spacing w:val="-5"/>
              </w:rPr>
              <w:t>KS4</w:t>
            </w:r>
          </w:p>
        </w:tc>
        <w:tc>
          <w:tcPr>
            <w:tcW w:w="15259" w:type="dxa"/>
            <w:gridSpan w:val="7"/>
            <w:shd w:val="clear" w:color="auto" w:fill="C5D9EF"/>
          </w:tcPr>
          <w:p w:rsidR="0095380D" w:rsidRDefault="0095380D">
            <w:pPr>
              <w:pStyle w:val="TableParagraph"/>
              <w:spacing w:before="5"/>
              <w:ind w:left="0" w:firstLine="0"/>
              <w:rPr>
                <w:b/>
                <w:sz w:val="21"/>
              </w:rPr>
            </w:pPr>
          </w:p>
          <w:p w:rsidR="0095380D" w:rsidRDefault="00CD3135">
            <w:pPr>
              <w:pStyle w:val="TableParagraph"/>
              <w:ind w:left="5720" w:right="5706" w:firstLine="0"/>
              <w:jc w:val="center"/>
              <w:rPr>
                <w:b/>
              </w:rPr>
            </w:pPr>
            <w:r>
              <w:rPr>
                <w:b/>
              </w:rPr>
              <w:t xml:space="preserve">AQA </w:t>
            </w:r>
            <w:r w:rsidR="00C17CF8">
              <w:rPr>
                <w:b/>
                <w:spacing w:val="-4"/>
              </w:rPr>
              <w:t xml:space="preserve"> </w:t>
            </w:r>
            <w:r w:rsidR="00C17CF8">
              <w:rPr>
                <w:b/>
              </w:rPr>
              <w:t>Biology</w:t>
            </w:r>
            <w:r w:rsidR="00C17CF8">
              <w:rPr>
                <w:b/>
                <w:spacing w:val="-8"/>
              </w:rPr>
              <w:t xml:space="preserve"> </w:t>
            </w:r>
            <w:r w:rsidR="00C17CF8">
              <w:rPr>
                <w:b/>
              </w:rPr>
              <w:t>and</w:t>
            </w:r>
            <w:r w:rsidR="00C17CF8"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Chemistry and Physics </w:t>
            </w:r>
            <w:r>
              <w:rPr>
                <w:b/>
                <w:spacing w:val="-5"/>
              </w:rPr>
              <w:t>2025</w:t>
            </w:r>
          </w:p>
        </w:tc>
      </w:tr>
      <w:tr w:rsidR="0095380D" w:rsidRPr="000B01A9">
        <w:trPr>
          <w:trHeight w:val="5825"/>
        </w:trPr>
        <w:tc>
          <w:tcPr>
            <w:tcW w:w="665" w:type="dxa"/>
            <w:vMerge/>
            <w:tcBorders>
              <w:top w:val="nil"/>
            </w:tcBorders>
            <w:shd w:val="clear" w:color="auto" w:fill="C5D9EF"/>
          </w:tcPr>
          <w:p w:rsidR="0095380D" w:rsidRPr="000B01A9" w:rsidRDefault="0095380D">
            <w:pPr>
              <w:rPr>
                <w:sz w:val="18"/>
                <w:szCs w:val="18"/>
              </w:rPr>
            </w:pPr>
          </w:p>
        </w:tc>
        <w:tc>
          <w:tcPr>
            <w:tcW w:w="4904" w:type="dxa"/>
            <w:gridSpan w:val="2"/>
            <w:shd w:val="clear" w:color="auto" w:fill="C5D9EF"/>
          </w:tcPr>
          <w:p w:rsidR="0095380D" w:rsidRPr="000B01A9" w:rsidRDefault="00C17CF8">
            <w:pPr>
              <w:pStyle w:val="TableParagraph"/>
              <w:spacing w:line="242" w:lineRule="auto"/>
              <w:ind w:left="4" w:right="4162" w:firstLine="0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 xml:space="preserve">Biology </w:t>
            </w:r>
            <w:r w:rsidRPr="000B01A9">
              <w:rPr>
                <w:spacing w:val="-6"/>
                <w:sz w:val="18"/>
                <w:szCs w:val="18"/>
              </w:rPr>
              <w:t>B1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193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Cells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Microscopy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Light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Microscopy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ind w:hanging="361"/>
              <w:rPr>
                <w:sz w:val="18"/>
                <w:szCs w:val="18"/>
              </w:rPr>
            </w:pPr>
            <w:r w:rsidRPr="000B01A9">
              <w:rPr>
                <w:spacing w:val="-5"/>
                <w:sz w:val="18"/>
                <w:szCs w:val="18"/>
              </w:rPr>
              <w:t>DNA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Enzymes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Enzyme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activity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Respiration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Biological</w:t>
            </w:r>
            <w:r w:rsidRPr="000B01A9">
              <w:rPr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molecules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Photosynthesis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Investigating</w:t>
            </w:r>
            <w:r w:rsidRPr="000B01A9">
              <w:rPr>
                <w:spacing w:val="1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photosynthesis</w:t>
            </w:r>
          </w:p>
          <w:p w:rsidR="0095380D" w:rsidRPr="000B01A9" w:rsidRDefault="00C17CF8">
            <w:pPr>
              <w:pStyle w:val="TableParagraph"/>
              <w:spacing w:before="1"/>
              <w:ind w:left="4" w:firstLine="0"/>
              <w:rPr>
                <w:sz w:val="18"/>
                <w:szCs w:val="18"/>
              </w:rPr>
            </w:pPr>
            <w:r w:rsidRPr="000B01A9">
              <w:rPr>
                <w:spacing w:val="-5"/>
                <w:sz w:val="18"/>
                <w:szCs w:val="18"/>
              </w:rPr>
              <w:t>B2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before="3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Cell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cycle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mitosis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before="1"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Cell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differentiation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stem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cells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Diffusion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active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transport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Osmosis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Exchange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of</w:t>
            </w:r>
            <w:r w:rsidRPr="000B01A9">
              <w:rPr>
                <w:spacing w:val="-2"/>
                <w:sz w:val="18"/>
                <w:szCs w:val="18"/>
              </w:rPr>
              <w:t xml:space="preserve"> materials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Exchange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of</w:t>
            </w:r>
            <w:r w:rsidRPr="000B01A9">
              <w:rPr>
                <w:spacing w:val="-2"/>
                <w:sz w:val="18"/>
                <w:szCs w:val="18"/>
              </w:rPr>
              <w:t xml:space="preserve"> surfaces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before="1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Circulatory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system,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blood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vessels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blood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220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Transport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in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plants,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transpiration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2"/>
                <w:sz w:val="18"/>
                <w:szCs w:val="18"/>
              </w:rPr>
              <w:t xml:space="preserve"> stomata</w:t>
            </w:r>
          </w:p>
          <w:p w:rsidR="0095380D" w:rsidRPr="000B01A9" w:rsidRDefault="00C17CF8">
            <w:pPr>
              <w:pStyle w:val="TableParagraph"/>
              <w:spacing w:line="252" w:lineRule="exact"/>
              <w:ind w:left="4" w:firstLine="0"/>
              <w:rPr>
                <w:sz w:val="18"/>
                <w:szCs w:val="18"/>
              </w:rPr>
            </w:pPr>
            <w:r w:rsidRPr="000B01A9">
              <w:rPr>
                <w:spacing w:val="-5"/>
                <w:sz w:val="18"/>
                <w:szCs w:val="18"/>
              </w:rPr>
              <w:t>B3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nervous</w:t>
            </w:r>
            <w:r w:rsidRPr="000B01A9">
              <w:rPr>
                <w:spacing w:val="-2"/>
                <w:sz w:val="18"/>
                <w:szCs w:val="18"/>
              </w:rPr>
              <w:t xml:space="preserve"> system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before="1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Hormones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Menstrual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pacing w:val="-4"/>
                <w:sz w:val="18"/>
                <w:szCs w:val="18"/>
              </w:rPr>
              <w:t>Cycle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before="1"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Contraception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6"/>
              </w:numPr>
              <w:tabs>
                <w:tab w:val="left" w:pos="364"/>
                <w:tab w:val="left" w:pos="365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Controlling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blood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sugar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pacing w:val="-4"/>
                <w:sz w:val="18"/>
                <w:szCs w:val="18"/>
              </w:rPr>
              <w:t>level</w:t>
            </w:r>
          </w:p>
        </w:tc>
        <w:tc>
          <w:tcPr>
            <w:tcW w:w="5318" w:type="dxa"/>
            <w:gridSpan w:val="3"/>
            <w:shd w:val="clear" w:color="auto" w:fill="C5D9EF"/>
          </w:tcPr>
          <w:p w:rsidR="0095380D" w:rsidRPr="000B01A9" w:rsidRDefault="00C17CF8">
            <w:pPr>
              <w:pStyle w:val="TableParagraph"/>
              <w:spacing w:line="242" w:lineRule="auto"/>
              <w:ind w:left="4" w:right="4576" w:firstLine="0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 xml:space="preserve">Biology </w:t>
            </w:r>
            <w:r w:rsidRPr="000B01A9">
              <w:rPr>
                <w:spacing w:val="-6"/>
                <w:sz w:val="18"/>
                <w:szCs w:val="18"/>
              </w:rPr>
              <w:t>B4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Ecosystems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competition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Abiotic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Biotic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factors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Interactions</w:t>
            </w:r>
            <w:r w:rsidRPr="000B01A9">
              <w:rPr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between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organisms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Recycling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the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water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4"/>
                <w:sz w:val="18"/>
                <w:szCs w:val="18"/>
              </w:rPr>
              <w:t>cycle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Carbon</w:t>
            </w:r>
            <w:r w:rsidRPr="000B01A9">
              <w:rPr>
                <w:spacing w:val="-2"/>
                <w:sz w:val="18"/>
                <w:szCs w:val="18"/>
              </w:rPr>
              <w:t xml:space="preserve"> cycle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7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Nitrogen</w:t>
            </w:r>
            <w:r w:rsidRPr="000B01A9">
              <w:rPr>
                <w:spacing w:val="-4"/>
                <w:sz w:val="18"/>
                <w:szCs w:val="18"/>
              </w:rPr>
              <w:t xml:space="preserve"> cycle</w:t>
            </w:r>
          </w:p>
          <w:p w:rsidR="0095380D" w:rsidRPr="000B01A9" w:rsidRDefault="00C17CF8">
            <w:pPr>
              <w:pStyle w:val="TableParagraph"/>
              <w:spacing w:line="250" w:lineRule="exact"/>
              <w:ind w:left="4" w:firstLine="0"/>
              <w:rPr>
                <w:sz w:val="18"/>
                <w:szCs w:val="18"/>
              </w:rPr>
            </w:pPr>
            <w:r w:rsidRPr="000B01A9">
              <w:rPr>
                <w:spacing w:val="-5"/>
                <w:sz w:val="18"/>
                <w:szCs w:val="18"/>
              </w:rPr>
              <w:t>B5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7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Genes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2"/>
                <w:sz w:val="18"/>
                <w:szCs w:val="18"/>
              </w:rPr>
              <w:t xml:space="preserve"> variation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More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on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variation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genetic</w:t>
            </w:r>
            <w:r w:rsidRPr="000B01A9">
              <w:rPr>
                <w:spacing w:val="-2"/>
                <w:sz w:val="18"/>
                <w:szCs w:val="18"/>
              </w:rPr>
              <w:t xml:space="preserve"> variants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Sexual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reproduction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meiosis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Genetic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diagrams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More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genetic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diagrams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sex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determination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Classification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Evolution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natural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selection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Evidence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evolution</w:t>
            </w:r>
          </w:p>
          <w:p w:rsidR="0095380D" w:rsidRPr="000B01A9" w:rsidRDefault="00C17CF8">
            <w:pPr>
              <w:pStyle w:val="TableParagraph"/>
              <w:spacing w:before="178"/>
              <w:ind w:left="4" w:right="4082" w:firstLine="0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 xml:space="preserve">Chemistry </w:t>
            </w:r>
            <w:r w:rsidRPr="000B01A9">
              <w:rPr>
                <w:spacing w:val="-6"/>
                <w:sz w:val="18"/>
                <w:szCs w:val="18"/>
              </w:rPr>
              <w:t>C4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before="2"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Group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1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Alkali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metals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Group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7</w:t>
            </w:r>
            <w:r w:rsidRPr="000B01A9">
              <w:rPr>
                <w:spacing w:val="-2"/>
                <w:sz w:val="18"/>
                <w:szCs w:val="18"/>
              </w:rPr>
              <w:t xml:space="preserve"> Halogens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Halogen</w:t>
            </w:r>
            <w:r w:rsidRPr="000B01A9">
              <w:rPr>
                <w:spacing w:val="-9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displacement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reactions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Group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0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Noble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pacing w:val="-4"/>
                <w:sz w:val="18"/>
                <w:szCs w:val="18"/>
              </w:rPr>
              <w:t>gases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Predicting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properties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of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elements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5"/>
              </w:numPr>
              <w:tabs>
                <w:tab w:val="left" w:pos="364"/>
                <w:tab w:val="left" w:pos="365"/>
              </w:tabs>
              <w:spacing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Reactivity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of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metals</w:t>
            </w:r>
          </w:p>
        </w:tc>
        <w:tc>
          <w:tcPr>
            <w:tcW w:w="5037" w:type="dxa"/>
            <w:gridSpan w:val="2"/>
            <w:shd w:val="clear" w:color="auto" w:fill="C5D9EF"/>
          </w:tcPr>
          <w:p w:rsidR="0095380D" w:rsidRPr="000B01A9" w:rsidRDefault="00C17CF8">
            <w:pPr>
              <w:pStyle w:val="TableParagraph"/>
              <w:spacing w:line="242" w:lineRule="auto"/>
              <w:ind w:left="5" w:right="4294" w:firstLine="0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 xml:space="preserve">Biology </w:t>
            </w:r>
            <w:r w:rsidRPr="000B01A9">
              <w:rPr>
                <w:spacing w:val="-6"/>
                <w:sz w:val="18"/>
                <w:szCs w:val="18"/>
              </w:rPr>
              <w:t>B6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7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Investigating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distribution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abundance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Population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4"/>
                <w:sz w:val="18"/>
                <w:szCs w:val="18"/>
              </w:rPr>
              <w:t>size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ind w:right="1276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Using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transects,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keys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factors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 xml:space="preserve">affecting </w:t>
            </w:r>
            <w:r w:rsidRPr="000B01A9">
              <w:rPr>
                <w:spacing w:val="-2"/>
                <w:sz w:val="18"/>
                <w:szCs w:val="18"/>
              </w:rPr>
              <w:t>distribution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7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Human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impacts on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ecosystems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Maintaining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biodiversity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Selective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breeding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Genetic</w:t>
            </w:r>
            <w:r w:rsidRPr="000B01A9">
              <w:rPr>
                <w:spacing w:val="-2"/>
                <w:sz w:val="18"/>
                <w:szCs w:val="18"/>
              </w:rPr>
              <w:t xml:space="preserve"> engineering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Health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2"/>
                <w:sz w:val="18"/>
                <w:szCs w:val="18"/>
              </w:rPr>
              <w:t xml:space="preserve"> disease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20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How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 xml:space="preserve">disease </w:t>
            </w:r>
            <w:r w:rsidRPr="000B01A9">
              <w:rPr>
                <w:spacing w:val="-2"/>
                <w:sz w:val="18"/>
                <w:szCs w:val="18"/>
              </w:rPr>
              <w:t>spreads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Reducing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preventing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spread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of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disease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Human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immune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system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Vaccinations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medicines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Investigating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antimicrobials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Comparing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antimicrobials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Developing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new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medicines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Communicable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non-communicable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diseases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Treating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cardiovascular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disease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Stem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cells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in</w:t>
            </w:r>
            <w:r w:rsidRPr="000B01A9">
              <w:rPr>
                <w:spacing w:val="-2"/>
                <w:sz w:val="18"/>
                <w:szCs w:val="18"/>
              </w:rPr>
              <w:t xml:space="preserve"> medicine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Using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genomic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research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in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medicine</w:t>
            </w:r>
          </w:p>
          <w:p w:rsidR="0095380D" w:rsidRPr="000B01A9" w:rsidRDefault="0095380D">
            <w:pPr>
              <w:pStyle w:val="TableParagraph"/>
              <w:spacing w:before="7"/>
              <w:ind w:left="0" w:firstLine="0"/>
              <w:rPr>
                <w:b/>
                <w:sz w:val="18"/>
                <w:szCs w:val="18"/>
              </w:rPr>
            </w:pPr>
          </w:p>
          <w:p w:rsidR="0095380D" w:rsidRPr="000B01A9" w:rsidRDefault="00C17CF8">
            <w:pPr>
              <w:pStyle w:val="TableParagraph"/>
              <w:ind w:left="5" w:right="3800" w:firstLine="0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 xml:space="preserve">Chemistry </w:t>
            </w:r>
            <w:r w:rsidRPr="000B01A9">
              <w:rPr>
                <w:spacing w:val="-6"/>
                <w:sz w:val="18"/>
                <w:szCs w:val="18"/>
              </w:rPr>
              <w:t>C6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366"/>
              </w:tabs>
              <w:spacing w:before="2"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Extracting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metals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from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their</w:t>
            </w:r>
            <w:r w:rsidRPr="000B01A9">
              <w:rPr>
                <w:spacing w:val="-4"/>
                <w:sz w:val="18"/>
                <w:szCs w:val="18"/>
              </w:rPr>
              <w:t xml:space="preserve"> ores</w:t>
            </w:r>
          </w:p>
        </w:tc>
      </w:tr>
    </w:tbl>
    <w:p w:rsidR="0095380D" w:rsidRPr="000B01A9" w:rsidRDefault="0095380D">
      <w:pPr>
        <w:spacing w:line="216" w:lineRule="exact"/>
        <w:rPr>
          <w:sz w:val="18"/>
          <w:szCs w:val="18"/>
        </w:rPr>
        <w:sectPr w:rsidR="0095380D" w:rsidRPr="000B01A9">
          <w:type w:val="continuous"/>
          <w:pgSz w:w="16850" w:h="11920" w:orient="landscape"/>
          <w:pgMar w:top="640" w:right="340" w:bottom="280" w:left="340" w:header="720" w:footer="720" w:gutter="0"/>
          <w:cols w:space="720"/>
        </w:sectPr>
      </w:pPr>
      <w:bookmarkStart w:id="0" w:name="_GoBack"/>
      <w:bookmarkEnd w:id="0"/>
    </w:p>
    <w:p w:rsidR="0095380D" w:rsidRPr="000B01A9" w:rsidRDefault="0095380D">
      <w:pPr>
        <w:spacing w:before="6"/>
        <w:rPr>
          <w:b/>
          <w:sz w:val="18"/>
          <w:szCs w:val="18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5"/>
        <w:gridCol w:w="4904"/>
        <w:gridCol w:w="5319"/>
        <w:gridCol w:w="5036"/>
      </w:tblGrid>
      <w:tr w:rsidR="0095380D" w:rsidRPr="000B01A9">
        <w:trPr>
          <w:trHeight w:val="5600"/>
        </w:trPr>
        <w:tc>
          <w:tcPr>
            <w:tcW w:w="665" w:type="dxa"/>
            <w:tcBorders>
              <w:top w:val="nil"/>
            </w:tcBorders>
            <w:shd w:val="clear" w:color="auto" w:fill="C5D9EF"/>
          </w:tcPr>
          <w:p w:rsidR="0095380D" w:rsidRPr="000B01A9" w:rsidRDefault="0095380D">
            <w:pPr>
              <w:pStyle w:val="TableParagraph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4904" w:type="dxa"/>
            <w:shd w:val="clear" w:color="auto" w:fill="C5D9EF"/>
          </w:tcPr>
          <w:p w:rsidR="0095380D" w:rsidRPr="000B01A9" w:rsidRDefault="00C17CF8">
            <w:pPr>
              <w:pStyle w:val="TableParagraph"/>
              <w:spacing w:line="242" w:lineRule="auto"/>
              <w:ind w:left="4" w:right="3668" w:firstLine="0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 xml:space="preserve">Chemistry </w:t>
            </w:r>
            <w:r w:rsidRPr="000B01A9">
              <w:rPr>
                <w:spacing w:val="-6"/>
                <w:sz w:val="18"/>
                <w:szCs w:val="18"/>
              </w:rPr>
              <w:t>C1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line="192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States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of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matter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history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of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the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pacing w:val="-4"/>
                <w:sz w:val="18"/>
                <w:szCs w:val="18"/>
              </w:rPr>
              <w:t>atom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pacing w:val="-4"/>
                <w:sz w:val="18"/>
                <w:szCs w:val="18"/>
              </w:rPr>
              <w:t>atom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Atomic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numbers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mass</w:t>
            </w:r>
            <w:r w:rsidRPr="000B01A9">
              <w:rPr>
                <w:spacing w:val="-2"/>
                <w:sz w:val="18"/>
                <w:szCs w:val="18"/>
              </w:rPr>
              <w:t xml:space="preserve"> numbers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Ions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isotopes</w:t>
            </w:r>
          </w:p>
          <w:p w:rsidR="0095380D" w:rsidRPr="000B01A9" w:rsidRDefault="00C17CF8">
            <w:pPr>
              <w:pStyle w:val="TableParagraph"/>
              <w:spacing w:line="252" w:lineRule="exact"/>
              <w:ind w:left="4" w:firstLine="0"/>
              <w:rPr>
                <w:sz w:val="18"/>
                <w:szCs w:val="18"/>
              </w:rPr>
            </w:pPr>
            <w:r w:rsidRPr="000B01A9">
              <w:rPr>
                <w:spacing w:val="-5"/>
                <w:sz w:val="18"/>
                <w:szCs w:val="18"/>
              </w:rPr>
              <w:t>C2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before="1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Periodic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table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before="1"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Electron</w:t>
            </w:r>
            <w:r w:rsidRPr="000B01A9">
              <w:rPr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shells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Ions,</w:t>
            </w:r>
            <w:r w:rsidRPr="000B01A9">
              <w:rPr>
                <w:spacing w:val="-9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ionic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bonding,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covalent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molecules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bonding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Polymers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metals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Purity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before="1"/>
              <w:ind w:right="997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Separation</w:t>
            </w:r>
            <w:r w:rsidRPr="000B01A9">
              <w:rPr>
                <w:spacing w:val="-1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techniques:</w:t>
            </w:r>
            <w:r w:rsidRPr="000B01A9">
              <w:rPr>
                <w:spacing w:val="-1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filtration,</w:t>
            </w:r>
            <w:r w:rsidRPr="000B01A9">
              <w:rPr>
                <w:spacing w:val="-1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chromatography, crystallization, distillation, fractional distillation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Relative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masses,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molecular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empirical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formulae</w:t>
            </w:r>
          </w:p>
          <w:p w:rsidR="0095380D" w:rsidRPr="000B01A9" w:rsidRDefault="00C17CF8">
            <w:pPr>
              <w:pStyle w:val="TableParagraph"/>
              <w:spacing w:before="1"/>
              <w:ind w:left="4" w:firstLine="0"/>
              <w:rPr>
                <w:sz w:val="18"/>
                <w:szCs w:val="18"/>
              </w:rPr>
            </w:pPr>
            <w:r w:rsidRPr="000B01A9">
              <w:rPr>
                <w:spacing w:val="-5"/>
                <w:sz w:val="18"/>
                <w:szCs w:val="18"/>
              </w:rPr>
              <w:t>C3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before="1"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Conservation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of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pacing w:val="-4"/>
                <w:sz w:val="18"/>
                <w:szCs w:val="18"/>
              </w:rPr>
              <w:t>mass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Chemical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formulae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equations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before="1"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Endothermic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exothermic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reactions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ind w:right="142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Acids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bases,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reaction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of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acids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,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neutralization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 xml:space="preserve">making </w:t>
            </w:r>
            <w:r w:rsidRPr="000B01A9">
              <w:rPr>
                <w:spacing w:val="-4"/>
                <w:sz w:val="18"/>
                <w:szCs w:val="18"/>
              </w:rPr>
              <w:t>salts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before="1"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Electrolysis:</w:t>
            </w:r>
            <w:r w:rsidRPr="000B01A9">
              <w:rPr>
                <w:spacing w:val="-9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oxidation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reduction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  <w:tab w:val="left" w:pos="365"/>
              </w:tabs>
              <w:spacing w:line="19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Testing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gases</w:t>
            </w:r>
          </w:p>
          <w:p w:rsidR="0095380D" w:rsidRPr="000B01A9" w:rsidRDefault="00C17CF8">
            <w:pPr>
              <w:pStyle w:val="TableParagraph"/>
              <w:spacing w:before="168" w:line="250" w:lineRule="atLeast"/>
              <w:ind w:left="4" w:firstLine="0"/>
              <w:rPr>
                <w:spacing w:val="-2"/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Preparation</w:t>
            </w:r>
            <w:r w:rsidRPr="000B01A9">
              <w:rPr>
                <w:spacing w:val="-1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for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Mock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GCSE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exam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Biology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 xml:space="preserve">and </w:t>
            </w:r>
            <w:r w:rsidRPr="000B01A9">
              <w:rPr>
                <w:spacing w:val="-2"/>
                <w:sz w:val="18"/>
                <w:szCs w:val="18"/>
              </w:rPr>
              <w:t>Chemistry</w:t>
            </w:r>
          </w:p>
          <w:p w:rsidR="00CD3135" w:rsidRPr="000B01A9" w:rsidRDefault="00CD3135">
            <w:pPr>
              <w:pStyle w:val="TableParagraph"/>
              <w:spacing w:before="168" w:line="250" w:lineRule="atLeast"/>
              <w:ind w:left="4" w:firstLine="0"/>
              <w:rPr>
                <w:spacing w:val="-2"/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Physics</w:t>
            </w:r>
          </w:p>
          <w:p w:rsidR="00CD3135" w:rsidRPr="000B01A9" w:rsidRDefault="00CD3135" w:rsidP="00CD3135">
            <w:pPr>
              <w:pStyle w:val="TableParagraph"/>
              <w:spacing w:before="168" w:line="250" w:lineRule="atLeast"/>
              <w:rPr>
                <w:spacing w:val="-2"/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 xml:space="preserve">P1 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8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Types of Energy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8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Kinetic Energy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8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Elastic Potential Energy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8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Gravitational Potential Energy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8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Specific Heat Capacity 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8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Power and Work Done 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8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Wasted Energy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8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Efficiency 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8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Energy Resources</w:t>
            </w:r>
          </w:p>
          <w:p w:rsidR="00CD3135" w:rsidRPr="000B01A9" w:rsidRDefault="00CD3135" w:rsidP="00CD3135">
            <w:p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P2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9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Electrical Charge and Current 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9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Potential Difference and Resistance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9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Resistance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9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Current, Potential Difference and Resistance in Series and Parallel Circuits 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9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Mains Electricity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9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Power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9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Energy Transfers in Electrical Appliances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9"/>
              </w:numPr>
              <w:tabs>
                <w:tab w:val="left" w:pos="1887"/>
              </w:tabs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 National Grid</w:t>
            </w:r>
          </w:p>
          <w:p w:rsidR="00CD3135" w:rsidRPr="000B01A9" w:rsidRDefault="00CD3135" w:rsidP="00CD3135">
            <w:pPr>
              <w:pStyle w:val="TableParagraph"/>
              <w:spacing w:before="168" w:line="250" w:lineRule="atLeast"/>
              <w:rPr>
                <w:spacing w:val="-2"/>
                <w:sz w:val="18"/>
                <w:szCs w:val="18"/>
              </w:rPr>
            </w:pPr>
          </w:p>
          <w:p w:rsidR="00CD3135" w:rsidRPr="000B01A9" w:rsidRDefault="00CD3135">
            <w:pPr>
              <w:pStyle w:val="TableParagraph"/>
              <w:spacing w:before="168" w:line="250" w:lineRule="atLeast"/>
              <w:ind w:left="4" w:firstLine="0"/>
              <w:rPr>
                <w:spacing w:val="-2"/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lastRenderedPageBreak/>
              <w:t>P3</w:t>
            </w:r>
          </w:p>
          <w:p w:rsidR="00CD3135" w:rsidRPr="000B01A9" w:rsidRDefault="00CD3135" w:rsidP="00CD3135">
            <w:pPr>
              <w:pStyle w:val="TableParagraph"/>
              <w:numPr>
                <w:ilvl w:val="0"/>
                <w:numId w:val="10"/>
              </w:numPr>
              <w:spacing w:line="250" w:lineRule="atLeast"/>
              <w:rPr>
                <w:spacing w:val="-2"/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Lesson 1 – Changes of State</w:t>
            </w:r>
          </w:p>
          <w:p w:rsidR="00CD3135" w:rsidRPr="000B01A9" w:rsidRDefault="00CD3135" w:rsidP="00CD3135">
            <w:pPr>
              <w:pStyle w:val="TableParagraph"/>
              <w:numPr>
                <w:ilvl w:val="0"/>
                <w:numId w:val="10"/>
              </w:numPr>
              <w:spacing w:line="250" w:lineRule="atLeast"/>
              <w:rPr>
                <w:spacing w:val="-2"/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Lesson 2 – Density</w:t>
            </w:r>
          </w:p>
          <w:p w:rsidR="00CD3135" w:rsidRPr="000B01A9" w:rsidRDefault="00CD3135" w:rsidP="00CD3135">
            <w:pPr>
              <w:pStyle w:val="TableParagraph"/>
              <w:numPr>
                <w:ilvl w:val="0"/>
                <w:numId w:val="10"/>
              </w:numPr>
              <w:spacing w:line="250" w:lineRule="atLeast"/>
              <w:rPr>
                <w:spacing w:val="-2"/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Required Practical 5</w:t>
            </w:r>
          </w:p>
          <w:p w:rsidR="00CD3135" w:rsidRPr="000B01A9" w:rsidRDefault="00CD3135" w:rsidP="00CD3135">
            <w:pPr>
              <w:pStyle w:val="TableParagraph"/>
              <w:numPr>
                <w:ilvl w:val="0"/>
                <w:numId w:val="10"/>
              </w:numPr>
              <w:spacing w:line="250" w:lineRule="atLeast"/>
              <w:rPr>
                <w:spacing w:val="-2"/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 xml:space="preserve"> Lesson 3 – Specific Heat Capacity and Specific latent Heat</w:t>
            </w:r>
          </w:p>
          <w:p w:rsidR="00CD3135" w:rsidRPr="000B01A9" w:rsidRDefault="00CD3135" w:rsidP="00CD3135">
            <w:pPr>
              <w:pStyle w:val="TableParagraph"/>
              <w:numPr>
                <w:ilvl w:val="0"/>
                <w:numId w:val="10"/>
              </w:numPr>
              <w:spacing w:line="250" w:lineRule="atLeast"/>
              <w:rPr>
                <w:spacing w:val="-2"/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Lesson 4 - Pressure</w:t>
            </w:r>
          </w:p>
          <w:p w:rsidR="00CD3135" w:rsidRPr="000B01A9" w:rsidRDefault="00CD3135">
            <w:pPr>
              <w:pStyle w:val="TableParagraph"/>
              <w:spacing w:before="168" w:line="250" w:lineRule="atLeast"/>
              <w:ind w:left="4" w:firstLine="0"/>
              <w:rPr>
                <w:sz w:val="18"/>
                <w:szCs w:val="18"/>
              </w:rPr>
            </w:pPr>
          </w:p>
        </w:tc>
        <w:tc>
          <w:tcPr>
            <w:tcW w:w="5319" w:type="dxa"/>
            <w:shd w:val="clear" w:color="auto" w:fill="C5D9EF"/>
          </w:tcPr>
          <w:p w:rsidR="0095380D" w:rsidRPr="000B01A9" w:rsidRDefault="00C17CF8">
            <w:pPr>
              <w:pStyle w:val="TableParagraph"/>
              <w:numPr>
                <w:ilvl w:val="0"/>
                <w:numId w:val="2"/>
              </w:numPr>
              <w:tabs>
                <w:tab w:val="left" w:pos="364"/>
                <w:tab w:val="left" w:pos="365"/>
              </w:tabs>
              <w:spacing w:line="21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lastRenderedPageBreak/>
              <w:t>Reactivity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series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displacement</w:t>
            </w:r>
          </w:p>
          <w:p w:rsidR="0095380D" w:rsidRPr="000B01A9" w:rsidRDefault="00C17CF8">
            <w:pPr>
              <w:pStyle w:val="TableParagraph"/>
              <w:spacing w:line="251" w:lineRule="exact"/>
              <w:ind w:left="4" w:firstLine="0"/>
              <w:rPr>
                <w:sz w:val="18"/>
                <w:szCs w:val="18"/>
              </w:rPr>
            </w:pPr>
            <w:r w:rsidRPr="000B01A9">
              <w:rPr>
                <w:spacing w:val="-5"/>
                <w:sz w:val="18"/>
                <w:szCs w:val="18"/>
              </w:rPr>
              <w:t>C5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2"/>
              </w:numPr>
              <w:tabs>
                <w:tab w:val="left" w:pos="364"/>
                <w:tab w:val="left" w:pos="365"/>
              </w:tabs>
              <w:spacing w:before="1"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Reaction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rates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2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Rate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experiments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2"/>
              </w:numPr>
              <w:tabs>
                <w:tab w:val="left" w:pos="364"/>
                <w:tab w:val="left" w:pos="365"/>
              </w:tabs>
              <w:spacing w:line="21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Calculating</w:t>
            </w:r>
            <w:r w:rsidRPr="000B01A9">
              <w:rPr>
                <w:spacing w:val="-10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rates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2"/>
              </w:numPr>
              <w:tabs>
                <w:tab w:val="left" w:pos="364"/>
                <w:tab w:val="left" w:pos="365"/>
              </w:tabs>
              <w:spacing w:line="215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Collision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theory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and</w:t>
            </w:r>
            <w:r w:rsidRPr="000B01A9">
              <w:rPr>
                <w:spacing w:val="-5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catalysts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2"/>
              </w:numPr>
              <w:tabs>
                <w:tab w:val="left" w:pos="364"/>
                <w:tab w:val="left" w:pos="365"/>
              </w:tabs>
              <w:spacing w:line="216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Identifying</w:t>
            </w:r>
            <w:r w:rsidRPr="000B01A9">
              <w:rPr>
                <w:spacing w:val="-13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catalysts</w:t>
            </w:r>
          </w:p>
          <w:p w:rsidR="00CD3135" w:rsidRPr="000B01A9" w:rsidRDefault="00C17CF8">
            <w:pPr>
              <w:pStyle w:val="TableParagraph"/>
              <w:numPr>
                <w:ilvl w:val="0"/>
                <w:numId w:val="2"/>
              </w:numPr>
              <w:tabs>
                <w:tab w:val="left" w:pos="364"/>
                <w:tab w:val="left" w:pos="365"/>
              </w:tabs>
              <w:spacing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Dynamic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equilibrium</w:t>
            </w: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95380D" w:rsidRPr="000B01A9" w:rsidRDefault="00CD3135" w:rsidP="00CD3135">
            <w:p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P4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 Structure of an Atom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Mass Number and Isotopes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Develop of the Model of the Atom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Radiation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Half Lives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Radioactive Contamination</w:t>
            </w: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P5 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Forces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Gravity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- Work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Elasticity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Hydraulics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Speed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4"/>
              </w:numPr>
              <w:spacing w:after="20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Distance-Time Graphs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4"/>
              </w:numPr>
              <w:spacing w:after="20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Velocity-time Graphs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4"/>
              </w:numPr>
              <w:spacing w:after="20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Acceleration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4"/>
              </w:numPr>
              <w:spacing w:after="20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Acceleration and Resultant Force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4"/>
              </w:numPr>
              <w:spacing w:after="20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lastRenderedPageBreak/>
              <w:t>Newton’s First Law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Newton’s Second Law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4"/>
              </w:numPr>
              <w:spacing w:after="20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Newton’s Third  Law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4"/>
              </w:numPr>
              <w:spacing w:after="20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Stopping Distance </w:t>
            </w: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</w:tc>
        <w:tc>
          <w:tcPr>
            <w:tcW w:w="5036" w:type="dxa"/>
            <w:shd w:val="clear" w:color="auto" w:fill="C5D9EF"/>
          </w:tcPr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lastRenderedPageBreak/>
              <w:t>Extracting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metals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from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electrolysis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Life-cycle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assessments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line="220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Recycling</w:t>
            </w:r>
            <w:r w:rsidRPr="000B01A9">
              <w:rPr>
                <w:spacing w:val="-4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materials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Crude </w:t>
            </w:r>
            <w:r w:rsidRPr="000B01A9">
              <w:rPr>
                <w:spacing w:val="-5"/>
                <w:sz w:val="18"/>
                <w:szCs w:val="18"/>
              </w:rPr>
              <w:t>oil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Hydrocarbons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Cracking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</w:t>
            </w:r>
            <w:r w:rsidRPr="000B01A9">
              <w:rPr>
                <w:spacing w:val="-2"/>
                <w:sz w:val="18"/>
                <w:szCs w:val="18"/>
              </w:rPr>
              <w:t xml:space="preserve"> Atmosphere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line="218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</w:t>
            </w:r>
            <w:r w:rsidRPr="000B01A9">
              <w:rPr>
                <w:spacing w:val="-2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Greenhouse</w:t>
            </w:r>
            <w:r w:rsidRPr="000B01A9">
              <w:rPr>
                <w:spacing w:val="-3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effect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Global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warming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before="1"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pacing w:val="-2"/>
                <w:sz w:val="18"/>
                <w:szCs w:val="18"/>
              </w:rPr>
              <w:t>Pollutants</w:t>
            </w:r>
          </w:p>
          <w:p w:rsidR="0095380D" w:rsidRPr="000B01A9" w:rsidRDefault="00C17CF8">
            <w:pPr>
              <w:pStyle w:val="TableParagraph"/>
              <w:numPr>
                <w:ilvl w:val="0"/>
                <w:numId w:val="1"/>
              </w:numPr>
              <w:tabs>
                <w:tab w:val="left" w:pos="364"/>
                <w:tab w:val="left" w:pos="365"/>
              </w:tabs>
              <w:spacing w:line="219" w:lineRule="exact"/>
              <w:ind w:hanging="361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Water</w:t>
            </w:r>
            <w:r w:rsidRPr="000B01A9">
              <w:rPr>
                <w:spacing w:val="-1"/>
                <w:sz w:val="18"/>
                <w:szCs w:val="18"/>
              </w:rPr>
              <w:t xml:space="preserve"> </w:t>
            </w:r>
            <w:r w:rsidRPr="000B01A9">
              <w:rPr>
                <w:spacing w:val="-2"/>
                <w:sz w:val="18"/>
                <w:szCs w:val="18"/>
              </w:rPr>
              <w:t>treatment</w:t>
            </w:r>
          </w:p>
          <w:p w:rsidR="0095380D" w:rsidRPr="000B01A9" w:rsidRDefault="0095380D">
            <w:pPr>
              <w:pStyle w:val="TableParagraph"/>
              <w:spacing w:before="7"/>
              <w:ind w:left="0" w:firstLine="0"/>
              <w:rPr>
                <w:b/>
                <w:sz w:val="18"/>
                <w:szCs w:val="18"/>
              </w:rPr>
            </w:pPr>
          </w:p>
          <w:p w:rsidR="0095380D" w:rsidRPr="000B01A9" w:rsidRDefault="00C17CF8">
            <w:pPr>
              <w:pStyle w:val="TableParagraph"/>
              <w:spacing w:line="242" w:lineRule="auto"/>
              <w:ind w:left="4" w:right="158" w:firstLine="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Preparation</w:t>
            </w:r>
            <w:r w:rsidRPr="000B01A9">
              <w:rPr>
                <w:spacing w:val="-11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for</w:t>
            </w:r>
            <w:r w:rsidRPr="000B01A9">
              <w:rPr>
                <w:spacing w:val="-7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GCSE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exam</w:t>
            </w:r>
            <w:r w:rsidRPr="000B01A9">
              <w:rPr>
                <w:spacing w:val="-6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>Biology</w:t>
            </w:r>
            <w:r w:rsidRPr="000B01A9">
              <w:rPr>
                <w:spacing w:val="-8"/>
                <w:sz w:val="18"/>
                <w:szCs w:val="18"/>
              </w:rPr>
              <w:t xml:space="preserve"> </w:t>
            </w:r>
            <w:r w:rsidRPr="000B01A9">
              <w:rPr>
                <w:sz w:val="18"/>
                <w:szCs w:val="18"/>
              </w:rPr>
              <w:t xml:space="preserve">and </w:t>
            </w:r>
            <w:r w:rsidRPr="000B01A9">
              <w:rPr>
                <w:spacing w:val="-2"/>
                <w:sz w:val="18"/>
                <w:szCs w:val="18"/>
              </w:rPr>
              <w:t>Chemistry</w:t>
            </w:r>
          </w:p>
          <w:p w:rsidR="0095380D" w:rsidRPr="000B01A9" w:rsidRDefault="0095380D">
            <w:pPr>
              <w:pStyle w:val="TableParagraph"/>
              <w:spacing w:before="5"/>
              <w:ind w:left="0" w:firstLine="0"/>
              <w:rPr>
                <w:b/>
                <w:sz w:val="18"/>
                <w:szCs w:val="18"/>
              </w:rPr>
            </w:pPr>
          </w:p>
          <w:p w:rsidR="00CD3135" w:rsidRPr="000B01A9" w:rsidRDefault="00C17CF8">
            <w:pPr>
              <w:pStyle w:val="TableParagraph"/>
              <w:spacing w:before="1"/>
              <w:ind w:left="4" w:firstLine="0"/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GCSE </w:t>
            </w:r>
            <w:r w:rsidRPr="000B01A9">
              <w:rPr>
                <w:spacing w:val="-2"/>
                <w:sz w:val="18"/>
                <w:szCs w:val="18"/>
              </w:rPr>
              <w:t>examination</w:t>
            </w: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95380D" w:rsidRPr="000B01A9" w:rsidRDefault="00CD3135" w:rsidP="00CD3135">
            <w:p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P6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Transverse and Longitudinal Waves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Time Period and Frequency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Wave Speed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EM Waves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Properties of EM Waves</w:t>
            </w: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P7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Magnets</w:t>
            </w:r>
          </w:p>
          <w:p w:rsidR="00CD3135" w:rsidRPr="000B01A9" w:rsidRDefault="00CD3135" w:rsidP="00CD3135">
            <w:pPr>
              <w:pStyle w:val="ListParagraph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Electromagnetism</w:t>
            </w: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</w:p>
          <w:p w:rsidR="00CD3135" w:rsidRPr="000B01A9" w:rsidRDefault="00CD3135" w:rsidP="00CD3135">
            <w:p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P8</w:t>
            </w:r>
            <w:r w:rsidR="009E6912" w:rsidRPr="000B01A9">
              <w:rPr>
                <w:sz w:val="18"/>
                <w:szCs w:val="18"/>
              </w:rPr>
              <w:t xml:space="preserve"> (Higher tier only )</w:t>
            </w:r>
          </w:p>
          <w:p w:rsidR="009E6912" w:rsidRPr="000B01A9" w:rsidRDefault="009E6912" w:rsidP="009E6912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Stars</w:t>
            </w:r>
          </w:p>
          <w:p w:rsidR="009E6912" w:rsidRPr="000B01A9" w:rsidRDefault="009E6912" w:rsidP="009E6912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The Life Cycle of a Star</w:t>
            </w:r>
          </w:p>
          <w:p w:rsidR="009E6912" w:rsidRPr="000B01A9" w:rsidRDefault="009E6912" w:rsidP="009E6912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 xml:space="preserve">Satellites </w:t>
            </w:r>
          </w:p>
          <w:p w:rsidR="009E6912" w:rsidRPr="000B01A9" w:rsidRDefault="009E6912" w:rsidP="009E6912">
            <w:pPr>
              <w:pStyle w:val="ListParagraph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0B01A9">
              <w:rPr>
                <w:sz w:val="18"/>
                <w:szCs w:val="18"/>
              </w:rPr>
              <w:t>–Redshift</w:t>
            </w:r>
          </w:p>
        </w:tc>
      </w:tr>
    </w:tbl>
    <w:p w:rsidR="00CD3135" w:rsidRDefault="00CD3135"/>
    <w:p w:rsidR="00CD3135" w:rsidRPr="00CD3135" w:rsidRDefault="00CD3135" w:rsidP="00CD3135"/>
    <w:p w:rsidR="00CD3135" w:rsidRPr="00CD3135" w:rsidRDefault="00CD3135" w:rsidP="00CD3135"/>
    <w:p w:rsidR="00CD3135" w:rsidRDefault="00CD3135" w:rsidP="00CD3135"/>
    <w:sectPr w:rsidR="00CD3135">
      <w:pgSz w:w="16850" w:h="11920" w:orient="landscape"/>
      <w:pgMar w:top="600" w:right="34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803C9"/>
    <w:multiLevelType w:val="hybridMultilevel"/>
    <w:tmpl w:val="C5F6E830"/>
    <w:lvl w:ilvl="0" w:tplc="2E30541C">
      <w:numFmt w:val="bullet"/>
      <w:lvlText w:val=""/>
      <w:lvlJc w:val="left"/>
      <w:pPr>
        <w:ind w:left="36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4E1E4B0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2" w:tplc="5616E276">
      <w:numFmt w:val="bullet"/>
      <w:lvlText w:val="•"/>
      <w:lvlJc w:val="left"/>
      <w:pPr>
        <w:ind w:left="1293" w:hanging="360"/>
      </w:pPr>
      <w:rPr>
        <w:rFonts w:hint="default"/>
        <w:lang w:val="en-US" w:eastAsia="en-US" w:bidi="ar-SA"/>
      </w:rPr>
    </w:lvl>
    <w:lvl w:ilvl="3" w:tplc="72280798">
      <w:numFmt w:val="bullet"/>
      <w:lvlText w:val="•"/>
      <w:lvlJc w:val="left"/>
      <w:pPr>
        <w:ind w:left="1760" w:hanging="360"/>
      </w:pPr>
      <w:rPr>
        <w:rFonts w:hint="default"/>
        <w:lang w:val="en-US" w:eastAsia="en-US" w:bidi="ar-SA"/>
      </w:rPr>
    </w:lvl>
    <w:lvl w:ilvl="4" w:tplc="C5D29DEC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5" w:tplc="DC369176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6" w:tplc="04465880">
      <w:numFmt w:val="bullet"/>
      <w:lvlText w:val="•"/>
      <w:lvlJc w:val="left"/>
      <w:pPr>
        <w:ind w:left="3160" w:hanging="360"/>
      </w:pPr>
      <w:rPr>
        <w:rFonts w:hint="default"/>
        <w:lang w:val="en-US" w:eastAsia="en-US" w:bidi="ar-SA"/>
      </w:rPr>
    </w:lvl>
    <w:lvl w:ilvl="7" w:tplc="BA7A7704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70F8730A">
      <w:numFmt w:val="bullet"/>
      <w:lvlText w:val="•"/>
      <w:lvlJc w:val="left"/>
      <w:pPr>
        <w:ind w:left="4093" w:hanging="360"/>
      </w:pPr>
      <w:rPr>
        <w:rFonts w:hint="default"/>
        <w:lang w:val="en-US" w:eastAsia="en-US" w:bidi="ar-SA"/>
      </w:rPr>
    </w:lvl>
  </w:abstractNum>
  <w:abstractNum w:abstractNumId="1">
    <w:nsid w:val="0F804910"/>
    <w:multiLevelType w:val="hybridMultilevel"/>
    <w:tmpl w:val="73AAD990"/>
    <w:lvl w:ilvl="0" w:tplc="36E8F4A4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AC68EB"/>
    <w:multiLevelType w:val="hybridMultilevel"/>
    <w:tmpl w:val="7D4C51B6"/>
    <w:lvl w:ilvl="0" w:tplc="15BABE1C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AD926662">
      <w:numFmt w:val="bullet"/>
      <w:lvlText w:val="•"/>
      <w:lvlJc w:val="left"/>
      <w:pPr>
        <w:ind w:left="854" w:hanging="360"/>
      </w:pPr>
      <w:rPr>
        <w:rFonts w:hint="default"/>
        <w:lang w:val="en-US" w:eastAsia="en-US" w:bidi="ar-SA"/>
      </w:rPr>
    </w:lvl>
    <w:lvl w:ilvl="2" w:tplc="4550979E">
      <w:numFmt w:val="bullet"/>
      <w:lvlText w:val="•"/>
      <w:lvlJc w:val="left"/>
      <w:pPr>
        <w:ind w:left="1349" w:hanging="360"/>
      </w:pPr>
      <w:rPr>
        <w:rFonts w:hint="default"/>
        <w:lang w:val="en-US" w:eastAsia="en-US" w:bidi="ar-SA"/>
      </w:rPr>
    </w:lvl>
    <w:lvl w:ilvl="3" w:tplc="00BEB23E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4" w:tplc="9A1E01BA"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5" w:tplc="8B86F584">
      <w:numFmt w:val="bullet"/>
      <w:lvlText w:val="•"/>
      <w:lvlJc w:val="left"/>
      <w:pPr>
        <w:ind w:left="2834" w:hanging="360"/>
      </w:pPr>
      <w:rPr>
        <w:rFonts w:hint="default"/>
        <w:lang w:val="en-US" w:eastAsia="en-US" w:bidi="ar-SA"/>
      </w:rPr>
    </w:lvl>
    <w:lvl w:ilvl="6" w:tplc="679C230E">
      <w:numFmt w:val="bullet"/>
      <w:lvlText w:val="•"/>
      <w:lvlJc w:val="left"/>
      <w:pPr>
        <w:ind w:left="3329" w:hanging="360"/>
      </w:pPr>
      <w:rPr>
        <w:rFonts w:hint="default"/>
        <w:lang w:val="en-US" w:eastAsia="en-US" w:bidi="ar-SA"/>
      </w:rPr>
    </w:lvl>
    <w:lvl w:ilvl="7" w:tplc="35AEDB32">
      <w:numFmt w:val="bullet"/>
      <w:lvlText w:val="•"/>
      <w:lvlJc w:val="left"/>
      <w:pPr>
        <w:ind w:left="3824" w:hanging="360"/>
      </w:pPr>
      <w:rPr>
        <w:rFonts w:hint="default"/>
        <w:lang w:val="en-US" w:eastAsia="en-US" w:bidi="ar-SA"/>
      </w:rPr>
    </w:lvl>
    <w:lvl w:ilvl="8" w:tplc="AA46C750">
      <w:numFmt w:val="bullet"/>
      <w:lvlText w:val="•"/>
      <w:lvlJc w:val="left"/>
      <w:pPr>
        <w:ind w:left="4319" w:hanging="360"/>
      </w:pPr>
      <w:rPr>
        <w:rFonts w:hint="default"/>
        <w:lang w:val="en-US" w:eastAsia="en-US" w:bidi="ar-SA"/>
      </w:rPr>
    </w:lvl>
  </w:abstractNum>
  <w:abstractNum w:abstractNumId="3">
    <w:nsid w:val="25D47F27"/>
    <w:multiLevelType w:val="hybridMultilevel"/>
    <w:tmpl w:val="ADD8BCE4"/>
    <w:lvl w:ilvl="0" w:tplc="36E8F4A4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0057D5"/>
    <w:multiLevelType w:val="hybridMultilevel"/>
    <w:tmpl w:val="A95A4F2A"/>
    <w:lvl w:ilvl="0" w:tplc="36E8F4A4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2265F"/>
    <w:multiLevelType w:val="hybridMultilevel"/>
    <w:tmpl w:val="A11882D8"/>
    <w:lvl w:ilvl="0" w:tplc="08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6">
    <w:nsid w:val="363D6DB5"/>
    <w:multiLevelType w:val="hybridMultilevel"/>
    <w:tmpl w:val="F9385DFA"/>
    <w:lvl w:ilvl="0" w:tplc="36E8F4A4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BF7E6D"/>
    <w:multiLevelType w:val="hybridMultilevel"/>
    <w:tmpl w:val="BFDC095A"/>
    <w:lvl w:ilvl="0" w:tplc="36E8F4A4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FE169C"/>
    <w:multiLevelType w:val="hybridMultilevel"/>
    <w:tmpl w:val="0D8029E4"/>
    <w:lvl w:ilvl="0" w:tplc="08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9">
    <w:nsid w:val="533C66D4"/>
    <w:multiLevelType w:val="hybridMultilevel"/>
    <w:tmpl w:val="4AD65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D60790"/>
    <w:multiLevelType w:val="hybridMultilevel"/>
    <w:tmpl w:val="BCEA0572"/>
    <w:lvl w:ilvl="0" w:tplc="36E8F4A4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D72E7CD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2" w:tplc="447480DC">
      <w:numFmt w:val="bullet"/>
      <w:lvlText w:val="•"/>
      <w:lvlJc w:val="left"/>
      <w:pPr>
        <w:ind w:left="1293" w:hanging="360"/>
      </w:pPr>
      <w:rPr>
        <w:rFonts w:hint="default"/>
        <w:lang w:val="en-US" w:eastAsia="en-US" w:bidi="ar-SA"/>
      </w:rPr>
    </w:lvl>
    <w:lvl w:ilvl="3" w:tplc="F24AA05C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4" w:tplc="923A5F14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5" w:tplc="F7D2C9EA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ar-SA"/>
      </w:rPr>
    </w:lvl>
    <w:lvl w:ilvl="6" w:tplc="B8148AF0">
      <w:numFmt w:val="bullet"/>
      <w:lvlText w:val="•"/>
      <w:lvlJc w:val="left"/>
      <w:pPr>
        <w:ind w:left="3159" w:hanging="360"/>
      </w:pPr>
      <w:rPr>
        <w:rFonts w:hint="default"/>
        <w:lang w:val="en-US" w:eastAsia="en-US" w:bidi="ar-SA"/>
      </w:rPr>
    </w:lvl>
    <w:lvl w:ilvl="7" w:tplc="8B56F57E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8D486586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</w:abstractNum>
  <w:abstractNum w:abstractNumId="11">
    <w:nsid w:val="58E522A2"/>
    <w:multiLevelType w:val="hybridMultilevel"/>
    <w:tmpl w:val="AD3EAB36"/>
    <w:lvl w:ilvl="0" w:tplc="AD80B74C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8B64F3B4">
      <w:numFmt w:val="bullet"/>
      <w:lvlText w:val="•"/>
      <w:lvlJc w:val="left"/>
      <w:pPr>
        <w:ind w:left="854" w:hanging="360"/>
      </w:pPr>
      <w:rPr>
        <w:rFonts w:hint="default"/>
        <w:lang w:val="en-US" w:eastAsia="en-US" w:bidi="ar-SA"/>
      </w:rPr>
    </w:lvl>
    <w:lvl w:ilvl="2" w:tplc="086A10E0">
      <w:numFmt w:val="bullet"/>
      <w:lvlText w:val="•"/>
      <w:lvlJc w:val="left"/>
      <w:pPr>
        <w:ind w:left="1349" w:hanging="360"/>
      </w:pPr>
      <w:rPr>
        <w:rFonts w:hint="default"/>
        <w:lang w:val="en-US" w:eastAsia="en-US" w:bidi="ar-SA"/>
      </w:rPr>
    </w:lvl>
    <w:lvl w:ilvl="3" w:tplc="A93A9460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4" w:tplc="C88A02B8"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5" w:tplc="883CD92E">
      <w:numFmt w:val="bullet"/>
      <w:lvlText w:val="•"/>
      <w:lvlJc w:val="left"/>
      <w:pPr>
        <w:ind w:left="2834" w:hanging="360"/>
      </w:pPr>
      <w:rPr>
        <w:rFonts w:hint="default"/>
        <w:lang w:val="en-US" w:eastAsia="en-US" w:bidi="ar-SA"/>
      </w:rPr>
    </w:lvl>
    <w:lvl w:ilvl="6" w:tplc="45007012">
      <w:numFmt w:val="bullet"/>
      <w:lvlText w:val="•"/>
      <w:lvlJc w:val="left"/>
      <w:pPr>
        <w:ind w:left="3328" w:hanging="360"/>
      </w:pPr>
      <w:rPr>
        <w:rFonts w:hint="default"/>
        <w:lang w:val="en-US" w:eastAsia="en-US" w:bidi="ar-SA"/>
      </w:rPr>
    </w:lvl>
    <w:lvl w:ilvl="7" w:tplc="BA48F11E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8" w:tplc="B29EF0CA">
      <w:numFmt w:val="bullet"/>
      <w:lvlText w:val="•"/>
      <w:lvlJc w:val="left"/>
      <w:pPr>
        <w:ind w:left="4318" w:hanging="360"/>
      </w:pPr>
      <w:rPr>
        <w:rFonts w:hint="default"/>
        <w:lang w:val="en-US" w:eastAsia="en-US" w:bidi="ar-SA"/>
      </w:rPr>
    </w:lvl>
  </w:abstractNum>
  <w:abstractNum w:abstractNumId="12">
    <w:nsid w:val="5D414937"/>
    <w:multiLevelType w:val="hybridMultilevel"/>
    <w:tmpl w:val="17CC5A92"/>
    <w:lvl w:ilvl="0" w:tplc="36E8F4A4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2F44C9"/>
    <w:multiLevelType w:val="hybridMultilevel"/>
    <w:tmpl w:val="0CFA2CE4"/>
    <w:lvl w:ilvl="0" w:tplc="8B7ECD2E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F0906E18">
      <w:numFmt w:val="bullet"/>
      <w:lvlText w:val="•"/>
      <w:lvlJc w:val="left"/>
      <w:pPr>
        <w:ind w:left="813" w:hanging="360"/>
      </w:pPr>
      <w:rPr>
        <w:rFonts w:hint="default"/>
        <w:lang w:val="en-US" w:eastAsia="en-US" w:bidi="ar-SA"/>
      </w:rPr>
    </w:lvl>
    <w:lvl w:ilvl="2" w:tplc="EABA69F2">
      <w:numFmt w:val="bullet"/>
      <w:lvlText w:val="•"/>
      <w:lvlJc w:val="left"/>
      <w:pPr>
        <w:ind w:left="1266" w:hanging="360"/>
      </w:pPr>
      <w:rPr>
        <w:rFonts w:hint="default"/>
        <w:lang w:val="en-US" w:eastAsia="en-US" w:bidi="ar-SA"/>
      </w:rPr>
    </w:lvl>
    <w:lvl w:ilvl="3" w:tplc="C40C925E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BC1634BE">
      <w:numFmt w:val="bullet"/>
      <w:lvlText w:val="•"/>
      <w:lvlJc w:val="left"/>
      <w:pPr>
        <w:ind w:left="2173" w:hanging="360"/>
      </w:pPr>
      <w:rPr>
        <w:rFonts w:hint="default"/>
        <w:lang w:val="en-US" w:eastAsia="en-US" w:bidi="ar-SA"/>
      </w:rPr>
    </w:lvl>
    <w:lvl w:ilvl="5" w:tplc="C930B30C">
      <w:numFmt w:val="bullet"/>
      <w:lvlText w:val="•"/>
      <w:lvlJc w:val="left"/>
      <w:pPr>
        <w:ind w:left="2627" w:hanging="360"/>
      </w:pPr>
      <w:rPr>
        <w:rFonts w:hint="default"/>
        <w:lang w:val="en-US" w:eastAsia="en-US" w:bidi="ar-SA"/>
      </w:rPr>
    </w:lvl>
    <w:lvl w:ilvl="6" w:tplc="8734497A">
      <w:numFmt w:val="bullet"/>
      <w:lvlText w:val="•"/>
      <w:lvlJc w:val="left"/>
      <w:pPr>
        <w:ind w:left="3080" w:hanging="360"/>
      </w:pPr>
      <w:rPr>
        <w:rFonts w:hint="default"/>
        <w:lang w:val="en-US" w:eastAsia="en-US" w:bidi="ar-SA"/>
      </w:rPr>
    </w:lvl>
    <w:lvl w:ilvl="7" w:tplc="304E9B18">
      <w:numFmt w:val="bullet"/>
      <w:lvlText w:val="•"/>
      <w:lvlJc w:val="left"/>
      <w:pPr>
        <w:ind w:left="3533" w:hanging="360"/>
      </w:pPr>
      <w:rPr>
        <w:rFonts w:hint="default"/>
        <w:lang w:val="en-US" w:eastAsia="en-US" w:bidi="ar-SA"/>
      </w:rPr>
    </w:lvl>
    <w:lvl w:ilvl="8" w:tplc="7BD06340">
      <w:numFmt w:val="bullet"/>
      <w:lvlText w:val="•"/>
      <w:lvlJc w:val="left"/>
      <w:pPr>
        <w:ind w:left="3987" w:hanging="360"/>
      </w:pPr>
      <w:rPr>
        <w:rFonts w:hint="default"/>
        <w:lang w:val="en-US" w:eastAsia="en-US" w:bidi="ar-SA"/>
      </w:rPr>
    </w:lvl>
  </w:abstractNum>
  <w:abstractNum w:abstractNumId="14">
    <w:nsid w:val="6C26324C"/>
    <w:multiLevelType w:val="hybridMultilevel"/>
    <w:tmpl w:val="95F43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327FB"/>
    <w:multiLevelType w:val="hybridMultilevel"/>
    <w:tmpl w:val="132614D6"/>
    <w:lvl w:ilvl="0" w:tplc="36E8F4A4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5153E3"/>
    <w:multiLevelType w:val="hybridMultilevel"/>
    <w:tmpl w:val="E7A42688"/>
    <w:lvl w:ilvl="0" w:tplc="7576C1F6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81DC4952">
      <w:numFmt w:val="bullet"/>
      <w:lvlText w:val="•"/>
      <w:lvlJc w:val="left"/>
      <w:pPr>
        <w:ind w:left="813" w:hanging="360"/>
      </w:pPr>
      <w:rPr>
        <w:rFonts w:hint="default"/>
        <w:lang w:val="en-US" w:eastAsia="en-US" w:bidi="ar-SA"/>
      </w:rPr>
    </w:lvl>
    <w:lvl w:ilvl="2" w:tplc="2E7CCB36">
      <w:numFmt w:val="bullet"/>
      <w:lvlText w:val="•"/>
      <w:lvlJc w:val="left"/>
      <w:pPr>
        <w:ind w:left="1266" w:hanging="360"/>
      </w:pPr>
      <w:rPr>
        <w:rFonts w:hint="default"/>
        <w:lang w:val="en-US" w:eastAsia="en-US" w:bidi="ar-SA"/>
      </w:rPr>
    </w:lvl>
    <w:lvl w:ilvl="3" w:tplc="6C6E4638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4" w:tplc="3EFE2308">
      <w:numFmt w:val="bullet"/>
      <w:lvlText w:val="•"/>
      <w:lvlJc w:val="left"/>
      <w:pPr>
        <w:ind w:left="2173" w:hanging="360"/>
      </w:pPr>
      <w:rPr>
        <w:rFonts w:hint="default"/>
        <w:lang w:val="en-US" w:eastAsia="en-US" w:bidi="ar-SA"/>
      </w:rPr>
    </w:lvl>
    <w:lvl w:ilvl="5" w:tplc="5AA03CAE">
      <w:numFmt w:val="bullet"/>
      <w:lvlText w:val="•"/>
      <w:lvlJc w:val="left"/>
      <w:pPr>
        <w:ind w:left="2627" w:hanging="360"/>
      </w:pPr>
      <w:rPr>
        <w:rFonts w:hint="default"/>
        <w:lang w:val="en-US" w:eastAsia="en-US" w:bidi="ar-SA"/>
      </w:rPr>
    </w:lvl>
    <w:lvl w:ilvl="6" w:tplc="703A0030">
      <w:numFmt w:val="bullet"/>
      <w:lvlText w:val="•"/>
      <w:lvlJc w:val="left"/>
      <w:pPr>
        <w:ind w:left="3080" w:hanging="360"/>
      </w:pPr>
      <w:rPr>
        <w:rFonts w:hint="default"/>
        <w:lang w:val="en-US" w:eastAsia="en-US" w:bidi="ar-SA"/>
      </w:rPr>
    </w:lvl>
    <w:lvl w:ilvl="7" w:tplc="81D8D69A">
      <w:numFmt w:val="bullet"/>
      <w:lvlText w:val="•"/>
      <w:lvlJc w:val="left"/>
      <w:pPr>
        <w:ind w:left="3533" w:hanging="360"/>
      </w:pPr>
      <w:rPr>
        <w:rFonts w:hint="default"/>
        <w:lang w:val="en-US" w:eastAsia="en-US" w:bidi="ar-SA"/>
      </w:rPr>
    </w:lvl>
    <w:lvl w:ilvl="8" w:tplc="6154535C">
      <w:numFmt w:val="bullet"/>
      <w:lvlText w:val="•"/>
      <w:lvlJc w:val="left"/>
      <w:pPr>
        <w:ind w:left="3987" w:hanging="360"/>
      </w:pPr>
      <w:rPr>
        <w:rFonts w:hint="default"/>
        <w:lang w:val="en-US" w:eastAsia="en-US" w:bidi="ar-SA"/>
      </w:r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0"/>
  </w:num>
  <w:num w:numId="5">
    <w:abstractNumId w:val="11"/>
  </w:num>
  <w:num w:numId="6">
    <w:abstractNumId w:val="16"/>
  </w:num>
  <w:num w:numId="7">
    <w:abstractNumId w:val="8"/>
  </w:num>
  <w:num w:numId="8">
    <w:abstractNumId w:val="14"/>
  </w:num>
  <w:num w:numId="9">
    <w:abstractNumId w:val="9"/>
  </w:num>
  <w:num w:numId="10">
    <w:abstractNumId w:val="5"/>
  </w:num>
  <w:num w:numId="11">
    <w:abstractNumId w:val="4"/>
  </w:num>
  <w:num w:numId="12">
    <w:abstractNumId w:val="6"/>
  </w:num>
  <w:num w:numId="13">
    <w:abstractNumId w:val="12"/>
  </w:num>
  <w:num w:numId="14">
    <w:abstractNumId w:val="15"/>
  </w:num>
  <w:num w:numId="15">
    <w:abstractNumId w:val="3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5380D"/>
    <w:rsid w:val="000B01A9"/>
    <w:rsid w:val="0014621E"/>
    <w:rsid w:val="00581DF6"/>
    <w:rsid w:val="00774A82"/>
    <w:rsid w:val="0095380D"/>
    <w:rsid w:val="009E6912"/>
    <w:rsid w:val="00C17CF8"/>
    <w:rsid w:val="00CD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4621E"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64" w:hanging="36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4621E"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64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Vaizey-Moore</dc:creator>
  <cp:lastModifiedBy>Awal Omar</cp:lastModifiedBy>
  <cp:revision>2</cp:revision>
  <dcterms:created xsi:type="dcterms:W3CDTF">2025-05-02T13:55:00Z</dcterms:created>
  <dcterms:modified xsi:type="dcterms:W3CDTF">2025-05-02T13:55:00Z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2025-04-30T00:00:00Z</vt:filetime>
  </property>
  <property fmtid="{D5CDD505-2E9C-101B-9397-08002B2CF9AE}" pid="5" name="Producer">
    <vt:lpwstr>Microsoft® Word 2010</vt:lpwstr>
  </property>
</Properties>
</file>